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B2E" w:rsidRPr="00EB45F8" w:rsidRDefault="00146E2E" w:rsidP="00BC790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lang w:val="ru-RU"/>
        </w:rPr>
      </w:pPr>
      <w:r w:rsidRPr="00EB45F8">
        <w:rPr>
          <w:rFonts w:cs="Calibri"/>
          <w:b/>
          <w:bCs/>
          <w:lang w:val="ru-RU"/>
        </w:rPr>
        <w:t>Условия участия в программе лояльности «Удача»</w:t>
      </w:r>
      <w:r w:rsidR="007B0609">
        <w:rPr>
          <w:rFonts w:cs="Calibri"/>
          <w:b/>
          <w:bCs/>
          <w:lang w:val="ru-RU"/>
        </w:rPr>
        <w:t xml:space="preserve"> для постоянных покупателей</w:t>
      </w:r>
    </w:p>
    <w:p w:rsidR="004B7B2E" w:rsidRPr="00EB45F8" w:rsidRDefault="004B7B2E">
      <w:pPr>
        <w:widowControl w:val="0"/>
        <w:autoSpaceDE w:val="0"/>
        <w:autoSpaceDN w:val="0"/>
        <w:adjustRightInd w:val="0"/>
        <w:spacing w:after="0" w:line="121" w:lineRule="exact"/>
        <w:rPr>
          <w:lang w:val="ru-RU"/>
        </w:rPr>
      </w:pPr>
    </w:p>
    <w:p w:rsidR="004B7B2E" w:rsidRPr="00245126" w:rsidRDefault="00901E0D" w:rsidP="002666FF">
      <w:pPr>
        <w:widowControl w:val="0"/>
        <w:autoSpaceDE w:val="0"/>
        <w:autoSpaceDN w:val="0"/>
        <w:adjustRightInd w:val="0"/>
        <w:spacing w:after="0" w:line="239" w:lineRule="auto"/>
        <w:ind w:left="7360"/>
        <w:jc w:val="right"/>
        <w:rPr>
          <w:rFonts w:cs="Calibri"/>
          <w:b/>
          <w:bCs/>
          <w:lang w:val="ru-RU"/>
        </w:rPr>
      </w:pPr>
      <w:r>
        <w:rPr>
          <w:rFonts w:cs="Calibri"/>
          <w:b/>
          <w:bCs/>
          <w:lang w:val="ru-RU"/>
        </w:rPr>
        <w:t xml:space="preserve">  </w:t>
      </w:r>
      <w:r w:rsidR="000D10C4">
        <w:rPr>
          <w:rFonts w:cs="Calibri"/>
          <w:b/>
          <w:bCs/>
          <w:lang w:val="ru-RU"/>
        </w:rPr>
        <w:t xml:space="preserve">Версия от </w:t>
      </w:r>
      <w:r w:rsidR="00EF1888">
        <w:rPr>
          <w:rFonts w:cs="Calibri"/>
          <w:b/>
          <w:bCs/>
          <w:lang w:val="ru-RU"/>
        </w:rPr>
        <w:t>29</w:t>
      </w:r>
      <w:r w:rsidR="00650DDD">
        <w:rPr>
          <w:rFonts w:cs="Calibri"/>
          <w:b/>
          <w:bCs/>
          <w:lang w:val="ru-RU"/>
        </w:rPr>
        <w:t>.</w:t>
      </w:r>
      <w:r w:rsidR="00973AA4">
        <w:rPr>
          <w:rFonts w:cs="Calibri"/>
          <w:b/>
          <w:bCs/>
          <w:lang w:val="ru-RU"/>
        </w:rPr>
        <w:t>0</w:t>
      </w:r>
      <w:r w:rsidR="00EF1888">
        <w:rPr>
          <w:rFonts w:cs="Calibri"/>
          <w:b/>
          <w:bCs/>
          <w:lang w:val="ru-RU"/>
        </w:rPr>
        <w:t>9</w:t>
      </w:r>
      <w:r w:rsidR="0042734A">
        <w:rPr>
          <w:rFonts w:cs="Calibri"/>
          <w:b/>
          <w:bCs/>
          <w:lang w:val="ru-RU"/>
        </w:rPr>
        <w:t>.20</w:t>
      </w:r>
      <w:r w:rsidR="00973AA4">
        <w:rPr>
          <w:rFonts w:cs="Calibri"/>
          <w:b/>
          <w:bCs/>
          <w:lang w:val="ru-RU"/>
        </w:rPr>
        <w:t>20</w:t>
      </w:r>
    </w:p>
    <w:p w:rsidR="004B7B2E" w:rsidRPr="00EB45F8" w:rsidRDefault="004B7B2E">
      <w:pPr>
        <w:widowControl w:val="0"/>
        <w:autoSpaceDE w:val="0"/>
        <w:autoSpaceDN w:val="0"/>
        <w:adjustRightInd w:val="0"/>
        <w:spacing w:after="0" w:line="121" w:lineRule="exact"/>
        <w:rPr>
          <w:lang w:val="ru-RU"/>
        </w:rPr>
      </w:pPr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b/>
          <w:bCs/>
          <w:lang w:val="ru-RU"/>
        </w:rPr>
        <w:t>Общие положения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lang w:val="ru-RU"/>
        </w:rPr>
        <w:t>Настоящие Условия определяют правила участия в Программе лояльности «Удача». Заполнив Анкету постоянного покупателя, Участник подтверждает, что он ознакомлен с настоящими Условиями, выражает свое безусловное согласие с настоящими Условиями (далее Условия) и обязуется их выполнять.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lang w:val="ru-RU"/>
        </w:rPr>
        <w:t xml:space="preserve">Программа действует на предприятиях-партнерах Программы. Полный перечень Партнеров размещен </w:t>
      </w:r>
      <w:r w:rsidR="00172C0A">
        <w:rPr>
          <w:rFonts w:cs="Calibri"/>
          <w:lang w:val="ru-RU"/>
        </w:rPr>
        <w:t xml:space="preserve">в Приложении 1 и </w:t>
      </w:r>
      <w:r w:rsidRPr="00EB45F8">
        <w:rPr>
          <w:rFonts w:cs="Calibri"/>
          <w:lang w:val="ru-RU"/>
        </w:rPr>
        <w:t xml:space="preserve">на сайте программы </w:t>
      </w:r>
      <w:proofErr w:type="spellStart"/>
      <w:r w:rsidRPr="00EB45F8">
        <w:rPr>
          <w:rFonts w:cs="Calibri"/>
        </w:rPr>
        <w:t>udacha</w:t>
      </w:r>
      <w:proofErr w:type="spellEnd"/>
      <w:r w:rsidRPr="00EB45F8">
        <w:rPr>
          <w:rFonts w:cs="Calibri"/>
          <w:lang w:val="ru-RU"/>
        </w:rPr>
        <w:t>-</w:t>
      </w:r>
      <w:r w:rsidRPr="00EB45F8">
        <w:rPr>
          <w:rFonts w:cs="Calibri"/>
        </w:rPr>
        <w:t>club</w:t>
      </w:r>
      <w:r w:rsidRPr="00EB45F8">
        <w:rPr>
          <w:rFonts w:cs="Calibri"/>
          <w:lang w:val="ru-RU"/>
        </w:rPr>
        <w:t>.</w:t>
      </w:r>
      <w:proofErr w:type="spellStart"/>
      <w:r w:rsidRPr="00EB45F8">
        <w:rPr>
          <w:rFonts w:cs="Calibri"/>
        </w:rPr>
        <w:t>ru</w:t>
      </w:r>
      <w:proofErr w:type="spellEnd"/>
      <w:r w:rsidRPr="00EB45F8">
        <w:rPr>
          <w:rFonts w:cs="Calibri"/>
          <w:lang w:val="ru-RU"/>
        </w:rPr>
        <w:t>.</w:t>
      </w:r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lang w:val="ru-RU"/>
        </w:rPr>
        <w:t xml:space="preserve">Программа действует с момента запуска и до прекращения по решению </w:t>
      </w:r>
      <w:r w:rsidR="00F31ECD">
        <w:rPr>
          <w:rFonts w:cs="Calibri"/>
          <w:lang w:val="ru-RU"/>
        </w:rPr>
        <w:t>Оператора.</w:t>
      </w:r>
      <w:bookmarkStart w:id="0" w:name="_GoBack"/>
      <w:bookmarkEnd w:id="0"/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b/>
          <w:bCs/>
          <w:lang w:val="ru-RU"/>
        </w:rPr>
        <w:t>1. Основные термины и определения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Программа лояльности «Удача» </w:t>
      </w:r>
      <w:r w:rsidRPr="00EB45F8">
        <w:rPr>
          <w:rFonts w:cs="Calibri"/>
          <w:lang w:val="ru-RU"/>
        </w:rPr>
        <w:t>(далее Программа) 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система правоотношений между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О</w:t>
      </w:r>
      <w:r w:rsidR="001952C8">
        <w:rPr>
          <w:rFonts w:cs="Calibri"/>
          <w:lang w:val="ru-RU"/>
        </w:rPr>
        <w:t>ператором</w:t>
      </w:r>
      <w:r w:rsidRPr="00EB45F8">
        <w:rPr>
          <w:rFonts w:cs="Calibri"/>
          <w:lang w:val="ru-RU"/>
        </w:rPr>
        <w:t>, Партнерами и Участниками Программы, обеспечивающая предоставление привилегий Участникам на товары, работы и услуги при предъявлении Карты, продаваемые и оказываемые Партнерами.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>О</w:t>
      </w:r>
      <w:r w:rsidR="004F60DE">
        <w:rPr>
          <w:rFonts w:cs="Calibri"/>
          <w:b/>
          <w:bCs/>
          <w:lang w:val="ru-RU"/>
        </w:rPr>
        <w:t>ператор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субъект хозяйствования,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осуществляющий эмиссию Карт,</w:t>
      </w:r>
      <w:r w:rsidRPr="00EB45F8">
        <w:rPr>
          <w:rFonts w:cs="Calibri"/>
          <w:b/>
          <w:bCs/>
          <w:lang w:val="ru-RU"/>
        </w:rPr>
        <w:t xml:space="preserve"> </w:t>
      </w:r>
      <w:r w:rsidR="004F60DE">
        <w:rPr>
          <w:rFonts w:cs="Calibri"/>
          <w:lang w:val="ru-RU"/>
        </w:rPr>
        <w:t>организующий и осуществляющий</w:t>
      </w:r>
      <w:r w:rsidR="006652E5">
        <w:rPr>
          <w:rFonts w:cs="Calibri"/>
          <w:lang w:val="ru-RU"/>
        </w:rPr>
        <w:t xml:space="preserve"> обработку персональных данных, </w:t>
      </w:r>
      <w:r w:rsidR="006652E5">
        <w:rPr>
          <w:lang w:val="ru-RU"/>
        </w:rPr>
        <w:t>обладающий</w:t>
      </w:r>
      <w:r w:rsidR="006652E5" w:rsidRPr="004F60DE">
        <w:rPr>
          <w:lang w:val="ru-RU"/>
        </w:rPr>
        <w:t xml:space="preserve"> исключительными правами по управлению и развитию </w:t>
      </w:r>
      <w:r w:rsidR="006652E5" w:rsidRPr="006652E5">
        <w:rPr>
          <w:lang w:val="ru-RU"/>
        </w:rPr>
        <w:t>Программы</w:t>
      </w:r>
      <w:r w:rsidR="006652E5">
        <w:rPr>
          <w:rFonts w:cs="Calibri"/>
          <w:lang w:val="ru-RU"/>
        </w:rPr>
        <w:t xml:space="preserve">. Обеспечивает </w:t>
      </w:r>
      <w:r w:rsidR="006652E5" w:rsidRPr="006652E5">
        <w:rPr>
          <w:lang w:val="ru-RU"/>
        </w:rPr>
        <w:t>предоставление Участникам Програм</w:t>
      </w:r>
      <w:r w:rsidR="006652E5">
        <w:rPr>
          <w:lang w:val="ru-RU"/>
        </w:rPr>
        <w:t>мы Привилегий, предусмотренных Условиями.</w:t>
      </w:r>
      <w:r w:rsidR="004F60DE" w:rsidRPr="006652E5">
        <w:rPr>
          <w:lang w:val="ru-RU"/>
        </w:rPr>
        <w:t xml:space="preserve"> 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Участник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физическое лицо,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принимающее участие в программе,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отвечающее условиям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Программы и являющееся держателем Карты.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Карта Участника (Карта)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пластиковая карта с уникальным номером и логотипом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«Высшая лига»,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служащая для идентификации Участника в Программе и удостоверяющая право ее держателя на получение привилегий, предоставляемых в рамках Программы его Партнерами.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Анкета постоянного покупателя (Анкета)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форма,</w:t>
      </w:r>
      <w:r w:rsidRPr="00EB45F8">
        <w:rPr>
          <w:rFonts w:cs="Calibri"/>
          <w:b/>
          <w:bCs/>
          <w:lang w:val="ru-RU"/>
        </w:rPr>
        <w:t xml:space="preserve"> </w:t>
      </w:r>
      <w:r w:rsidR="001952C8">
        <w:rPr>
          <w:rFonts w:cs="Calibri"/>
          <w:lang w:val="ru-RU"/>
        </w:rPr>
        <w:t>выдаваемая Оператором</w:t>
      </w:r>
      <w:r w:rsidRPr="00EB45F8">
        <w:rPr>
          <w:rFonts w:cs="Calibri"/>
          <w:lang w:val="ru-RU"/>
        </w:rPr>
        <w:t xml:space="preserve"> или от его имени,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которая при заполнении и подписании физическим лицом является волеизъявлением такого лица стать Участником Программы, а так же подтверждает согласие Участника с Условиями Программы и обязанность их выполнять.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Партнеры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юридические лица или индивидуальные предприниматели,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вошедшие в Программу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на договорной основе и предоставляющие Участникам Программы привилегии на товары, работы и услуги при предъявлении Карты, руководствуясь Программой.</w:t>
      </w:r>
    </w:p>
    <w:p w:rsidR="004B7B2E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Привилегии </w:t>
      </w:r>
      <w:r w:rsidRPr="00EB45F8">
        <w:rPr>
          <w:rFonts w:cs="Calibri"/>
          <w:lang w:val="ru-RU"/>
        </w:rPr>
        <w:t>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предоставленные Участникам Программы особые льготы на товары,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работы и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услуги при предъявлении Карты в рамках Программы.</w:t>
      </w:r>
    </w:p>
    <w:p w:rsidR="006515B0" w:rsidRPr="00EB45F8" w:rsidRDefault="00146E2E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b/>
          <w:bCs/>
          <w:lang w:val="ru-RU"/>
        </w:rPr>
        <w:t>Товары (работы, услуги</w:t>
      </w:r>
      <w:r w:rsidRPr="00EB45F8">
        <w:rPr>
          <w:rFonts w:cs="Calibri"/>
          <w:lang w:val="ru-RU"/>
        </w:rPr>
        <w:t>)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—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не запрещенные и не ограниченные законодательством РФ к обороту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товары, работы и услуги. Ответственность за качество товаров, работ и услуг и соблюдение всех иных к ним требований, предъявляемых законодательством РФ о защите прав потребителей, возложена на Партнеров, реализующих данные товары, работы и услуги.</w:t>
      </w:r>
      <w:bookmarkStart w:id="1" w:name="page3"/>
      <w:bookmarkEnd w:id="1"/>
    </w:p>
    <w:p w:rsidR="00A211DD" w:rsidRPr="004501E5" w:rsidRDefault="00146E2E" w:rsidP="004501E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rFonts w:cs="Calibri"/>
          <w:b/>
          <w:bCs/>
          <w:lang w:val="ru-RU"/>
        </w:rPr>
        <w:t xml:space="preserve">Сайт Программы «Удача» </w:t>
      </w:r>
      <w:r w:rsidRPr="00EB45F8">
        <w:rPr>
          <w:rFonts w:cs="Calibri"/>
          <w:lang w:val="ru-RU"/>
        </w:rPr>
        <w:t>(Сайт Программы) –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интернет-сайт Программы лояльности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>«Удача»,</w:t>
      </w:r>
      <w:r w:rsidRPr="00EB45F8">
        <w:rPr>
          <w:rFonts w:cs="Calibri"/>
          <w:b/>
          <w:bCs/>
          <w:lang w:val="ru-RU"/>
        </w:rPr>
        <w:t xml:space="preserve"> </w:t>
      </w:r>
      <w:r w:rsidRPr="00EB45F8">
        <w:rPr>
          <w:rFonts w:cs="Calibri"/>
          <w:lang w:val="ru-RU"/>
        </w:rPr>
        <w:t xml:space="preserve">размещенный по адресу </w:t>
      </w:r>
      <w:proofErr w:type="spellStart"/>
      <w:r w:rsidRPr="00EB45F8">
        <w:rPr>
          <w:rFonts w:cs="Calibri"/>
        </w:rPr>
        <w:t>udacha</w:t>
      </w:r>
      <w:proofErr w:type="spellEnd"/>
      <w:r w:rsidRPr="00EB45F8">
        <w:rPr>
          <w:rFonts w:cs="Calibri"/>
          <w:lang w:val="ru-RU"/>
        </w:rPr>
        <w:t>-</w:t>
      </w:r>
      <w:r w:rsidRPr="00EB45F8">
        <w:rPr>
          <w:rFonts w:cs="Calibri"/>
        </w:rPr>
        <w:t>club</w:t>
      </w:r>
      <w:r w:rsidRPr="00EB45F8">
        <w:rPr>
          <w:rFonts w:cs="Calibri"/>
          <w:lang w:val="ru-RU"/>
        </w:rPr>
        <w:t>.</w:t>
      </w:r>
      <w:proofErr w:type="spellStart"/>
      <w:r w:rsidRPr="00EB45F8">
        <w:rPr>
          <w:rFonts w:cs="Calibri"/>
        </w:rPr>
        <w:t>ru</w:t>
      </w:r>
      <w:proofErr w:type="spellEnd"/>
      <w:r w:rsidRPr="00EB45F8">
        <w:rPr>
          <w:rFonts w:cs="Calibri"/>
          <w:lang w:val="ru-RU"/>
        </w:rPr>
        <w:t>.</w:t>
      </w:r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b/>
          <w:bCs/>
          <w:lang w:val="ru-RU"/>
        </w:rPr>
        <w:lastRenderedPageBreak/>
        <w:t>2. Условия участия в Программе</w:t>
      </w:r>
    </w:p>
    <w:p w:rsidR="006515B0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2.1. </w:t>
      </w:r>
      <w:r w:rsidR="00146E2E" w:rsidRPr="00EB45F8">
        <w:rPr>
          <w:rFonts w:cs="Calibri"/>
          <w:lang w:val="ru-RU"/>
        </w:rPr>
        <w:t>К участию в Программе могут быть допущены физические ли</w:t>
      </w:r>
      <w:r w:rsidR="006515B0" w:rsidRPr="00EB45F8">
        <w:rPr>
          <w:rFonts w:cs="Calibri"/>
          <w:lang w:val="ru-RU"/>
        </w:rPr>
        <w:t>ца, достигшие 14 (четырнадцати) лет.</w:t>
      </w:r>
    </w:p>
    <w:p w:rsidR="00911BDA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2.2. </w:t>
      </w:r>
      <w:r w:rsidR="00146E2E" w:rsidRPr="00EB45F8">
        <w:rPr>
          <w:rFonts w:cs="Calibri"/>
          <w:lang w:val="ru-RU"/>
        </w:rPr>
        <w:t xml:space="preserve">Для участия в Программе Участник должен приобрести Карту, </w:t>
      </w:r>
      <w:r w:rsidR="0095393A" w:rsidRPr="0095393A">
        <w:rPr>
          <w:lang w:val="ru-RU"/>
        </w:rPr>
        <w:t>оплатив при приобретении Карты вступительный взнос</w:t>
      </w:r>
      <w:r w:rsidR="0095393A">
        <w:rPr>
          <w:lang w:val="ru-RU"/>
        </w:rPr>
        <w:t xml:space="preserve"> в размере, установленном О</w:t>
      </w:r>
      <w:r w:rsidR="001952C8">
        <w:rPr>
          <w:lang w:val="ru-RU"/>
        </w:rPr>
        <w:t xml:space="preserve">ператором на день приобретения Карты, </w:t>
      </w:r>
      <w:r w:rsidR="00146E2E" w:rsidRPr="00EB45F8">
        <w:rPr>
          <w:rFonts w:cs="Calibri"/>
          <w:lang w:val="ru-RU"/>
        </w:rPr>
        <w:t>заполнить Анкету и передать О</w:t>
      </w:r>
      <w:r w:rsidR="001952C8">
        <w:rPr>
          <w:rFonts w:cs="Calibri"/>
          <w:lang w:val="ru-RU"/>
        </w:rPr>
        <w:t>ператору</w:t>
      </w:r>
      <w:r w:rsidR="00146E2E" w:rsidRPr="00EB45F8">
        <w:rPr>
          <w:rFonts w:cs="Calibri"/>
          <w:lang w:val="ru-RU"/>
        </w:rPr>
        <w:t xml:space="preserve"> или уполномоченному О</w:t>
      </w:r>
      <w:r w:rsidR="001952C8">
        <w:rPr>
          <w:rFonts w:cs="Calibri"/>
          <w:lang w:val="ru-RU"/>
        </w:rPr>
        <w:t>ператором</w:t>
      </w:r>
      <w:r w:rsidR="00146E2E" w:rsidRPr="00EB45F8">
        <w:rPr>
          <w:rFonts w:cs="Calibri"/>
          <w:lang w:val="ru-RU"/>
        </w:rPr>
        <w:t xml:space="preserve"> лицу.</w:t>
      </w:r>
      <w:r w:rsidR="0095393A">
        <w:rPr>
          <w:lang w:val="ru-RU"/>
        </w:rPr>
        <w:t xml:space="preserve"> О</w:t>
      </w:r>
      <w:r w:rsidR="001952C8">
        <w:rPr>
          <w:lang w:val="ru-RU"/>
        </w:rPr>
        <w:t>ператор</w:t>
      </w:r>
      <w:r w:rsidR="0095393A" w:rsidRPr="0095393A">
        <w:rPr>
          <w:lang w:val="ru-RU"/>
        </w:rPr>
        <w:t xml:space="preserve"> оставляет за собой право в одностороннем порядке принимать решение об изменении размера вступитель</w:t>
      </w:r>
      <w:r w:rsidR="0095393A">
        <w:rPr>
          <w:lang w:val="ru-RU"/>
        </w:rPr>
        <w:t xml:space="preserve">ного взноса и перечне Партнеров, </w:t>
      </w:r>
      <w:r w:rsidR="0095393A" w:rsidRPr="0095393A">
        <w:rPr>
          <w:lang w:val="ru-RU"/>
        </w:rPr>
        <w:t>где может быть приобретена Карта и уплачен вступительный взнос.</w:t>
      </w:r>
      <w:r w:rsidR="001952C8">
        <w:rPr>
          <w:lang w:val="ru-RU"/>
        </w:rPr>
        <w:t xml:space="preserve"> </w:t>
      </w:r>
      <w:r w:rsidR="001952C8" w:rsidRPr="00EB45F8">
        <w:rPr>
          <w:rFonts w:cs="Calibri"/>
          <w:lang w:val="ru-RU"/>
        </w:rPr>
        <w:t>Макси</w:t>
      </w:r>
      <w:r w:rsidR="001952C8">
        <w:rPr>
          <w:rFonts w:cs="Calibri"/>
          <w:lang w:val="ru-RU"/>
        </w:rPr>
        <w:t>мальный срок обработки Анкеты</w:t>
      </w:r>
      <w:r w:rsidR="001952C8" w:rsidRPr="00EB45F8">
        <w:rPr>
          <w:rFonts w:cs="Calibri"/>
          <w:lang w:val="ru-RU"/>
        </w:rPr>
        <w:t xml:space="preserve"> – 30 (тридцать) дней с даты</w:t>
      </w:r>
      <w:r w:rsidR="001952C8">
        <w:rPr>
          <w:rFonts w:cs="Calibri"/>
          <w:lang w:val="ru-RU"/>
        </w:rPr>
        <w:t xml:space="preserve"> ее</w:t>
      </w:r>
      <w:r w:rsidR="001952C8" w:rsidRPr="00EB45F8">
        <w:rPr>
          <w:rFonts w:cs="Calibri"/>
          <w:lang w:val="ru-RU"/>
        </w:rPr>
        <w:t xml:space="preserve"> предоставления О</w:t>
      </w:r>
      <w:r w:rsidR="00727FB3">
        <w:rPr>
          <w:rFonts w:cs="Calibri"/>
          <w:lang w:val="ru-RU"/>
        </w:rPr>
        <w:t xml:space="preserve">ператору </w:t>
      </w:r>
      <w:r w:rsidR="001952C8" w:rsidRPr="00EB45F8">
        <w:rPr>
          <w:rFonts w:cs="Calibri"/>
          <w:lang w:val="ru-RU"/>
        </w:rPr>
        <w:t>ил</w:t>
      </w:r>
      <w:r w:rsidR="001952C8">
        <w:rPr>
          <w:rFonts w:cs="Calibri"/>
          <w:lang w:val="ru-RU"/>
        </w:rPr>
        <w:t>и уполномоченному им лицу</w:t>
      </w:r>
      <w:r w:rsidR="001952C8" w:rsidRPr="00EB45F8">
        <w:rPr>
          <w:rFonts w:cs="Calibri"/>
          <w:lang w:val="ru-RU"/>
        </w:rPr>
        <w:t>.</w:t>
      </w:r>
    </w:p>
    <w:p w:rsidR="00ED7ABC" w:rsidRDefault="00374E7D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 xml:space="preserve">2.3. </w:t>
      </w:r>
      <w:r w:rsidR="00ED7ABC" w:rsidRPr="00ED7ABC">
        <w:rPr>
          <w:rFonts w:cs="Calibri"/>
          <w:lang w:val="ru-RU"/>
        </w:rPr>
        <w:t xml:space="preserve">До обработки Анкеты Карта является </w:t>
      </w:r>
      <w:proofErr w:type="spellStart"/>
      <w:r w:rsidR="00ED7ABC" w:rsidRPr="00ED7ABC">
        <w:rPr>
          <w:rFonts w:cs="Calibri"/>
          <w:lang w:val="ru-RU"/>
        </w:rPr>
        <w:t>предактивированной</w:t>
      </w:r>
      <w:proofErr w:type="spellEnd"/>
      <w:r w:rsidR="00ED7ABC" w:rsidRPr="00ED7ABC">
        <w:rPr>
          <w:rFonts w:cs="Calibri"/>
          <w:lang w:val="ru-RU"/>
        </w:rPr>
        <w:t xml:space="preserve">, т.е. Участнику Программы предоставляются </w:t>
      </w:r>
      <w:proofErr w:type="spellStart"/>
      <w:r w:rsidR="00ED7ABC" w:rsidRPr="00ED7ABC">
        <w:rPr>
          <w:rFonts w:cs="Calibri"/>
          <w:lang w:val="ru-RU"/>
        </w:rPr>
        <w:t>неперсонализированные</w:t>
      </w:r>
      <w:proofErr w:type="spellEnd"/>
      <w:r w:rsidR="00ED7ABC" w:rsidRPr="00ED7ABC">
        <w:rPr>
          <w:rFonts w:cs="Calibri"/>
          <w:lang w:val="ru-RU"/>
        </w:rPr>
        <w:t xml:space="preserve"> Привилегии. После обработки Анкеты перечень Привилегий будет полностью соответствовать Условиям Программы.</w:t>
      </w:r>
    </w:p>
    <w:p w:rsidR="00911BDA" w:rsidRPr="00EB45F8" w:rsidRDefault="001F4333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>2.4</w:t>
      </w:r>
      <w:r w:rsidR="00911BDA" w:rsidRPr="00EB45F8">
        <w:rPr>
          <w:rFonts w:cs="Calibri"/>
          <w:lang w:val="ru-RU"/>
        </w:rPr>
        <w:t xml:space="preserve">. </w:t>
      </w:r>
      <w:r w:rsidR="00146E2E" w:rsidRPr="00EB45F8">
        <w:rPr>
          <w:rFonts w:cs="Calibri"/>
          <w:lang w:val="ru-RU"/>
        </w:rPr>
        <w:t>О</w:t>
      </w:r>
      <w:r w:rsidR="001952C8">
        <w:rPr>
          <w:rFonts w:cs="Calibri"/>
          <w:lang w:val="ru-RU"/>
        </w:rPr>
        <w:t xml:space="preserve">ператор </w:t>
      </w:r>
      <w:r w:rsidR="00146E2E" w:rsidRPr="00EB45F8">
        <w:rPr>
          <w:rFonts w:cs="Calibri"/>
          <w:lang w:val="ru-RU"/>
        </w:rPr>
        <w:t xml:space="preserve">вправе заблокировать Карту или приостановить ее действие в одностороннем порядке в случаях недобросовестного использования Карты Участником Программы, в том числе при предоставлении Участником недостоверных данных, а также использования карты третьим лицом. </w:t>
      </w:r>
    </w:p>
    <w:p w:rsidR="00911BDA" w:rsidRPr="00EB45F8" w:rsidRDefault="001F4333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>2.5</w:t>
      </w:r>
      <w:r w:rsidR="00911BDA" w:rsidRPr="00EB45F8">
        <w:rPr>
          <w:rFonts w:cs="Calibri"/>
          <w:lang w:val="ru-RU"/>
        </w:rPr>
        <w:t xml:space="preserve">. </w:t>
      </w:r>
      <w:r w:rsidR="00146E2E" w:rsidRPr="00EB45F8">
        <w:rPr>
          <w:rFonts w:cs="Calibri"/>
          <w:lang w:val="ru-RU"/>
        </w:rPr>
        <w:t xml:space="preserve">Информацию о статусе Карты можно получить по телефону горячей линии 8 800 450 10 01. </w:t>
      </w:r>
    </w:p>
    <w:p w:rsidR="00911BDA" w:rsidRPr="00EB45F8" w:rsidRDefault="001F4333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>2.6</w:t>
      </w:r>
      <w:r w:rsidR="00911BDA" w:rsidRPr="00EB45F8">
        <w:rPr>
          <w:rFonts w:cs="Calibri"/>
          <w:lang w:val="ru-RU"/>
        </w:rPr>
        <w:t xml:space="preserve">. </w:t>
      </w:r>
      <w:r w:rsidR="00146E2E" w:rsidRPr="00EB45F8">
        <w:rPr>
          <w:rFonts w:cs="Calibri"/>
          <w:lang w:val="ru-RU"/>
        </w:rPr>
        <w:t>При оформлении Анкеты Участник выражает согласие Оператору ООО «Лоялти» и юридическим лицам, входящим с ним в одну группу лиц по смыслу ст.9 Федерального закона от 26.07.2006 №135-ФЗ «О защите конкуренции», а также по его поручению третьим лицам на осущес</w:t>
      </w:r>
      <w:r w:rsidR="009666DF">
        <w:rPr>
          <w:rFonts w:cs="Calibri"/>
          <w:lang w:val="ru-RU"/>
        </w:rPr>
        <w:t>твление со всеми указанными</w:t>
      </w:r>
      <w:r w:rsidR="00146E2E" w:rsidRPr="00EB45F8">
        <w:rPr>
          <w:rFonts w:cs="Calibri"/>
          <w:lang w:val="ru-RU"/>
        </w:rPr>
        <w:t xml:space="preserve"> персональными данными следующих действий: сбор, систематизация, накопление, хранение, уточнение (обновление или изменение), использование, распространение (в том числе передача), обезличивание, блокирование, уничтожение, а также осуществление любых иных действий с персональными данными в соответствии с действующим законодательством, в целях, связанных с возможностью информировать о товарах, услугах, акциях и специальных предложениях, которые могут представлять интерес для Участника Программы, а также в целях сбора и обработки статистической информации и проведения маркетинговых исследований. Обработка данных может осуществляться с использованием средств автоматизации, так и без их использования (при неавтоматической обработке). Информирование о товарах, услугах, акциях и специальных предложениях осуществляется посредством </w:t>
      </w:r>
      <w:proofErr w:type="spellStart"/>
      <w:r w:rsidR="00146E2E" w:rsidRPr="00EB45F8">
        <w:rPr>
          <w:rFonts w:cs="Calibri"/>
        </w:rPr>
        <w:t>sms</w:t>
      </w:r>
      <w:proofErr w:type="spellEnd"/>
      <w:r w:rsidR="00146E2E" w:rsidRPr="00EB45F8">
        <w:rPr>
          <w:rFonts w:cs="Calibri"/>
          <w:lang w:val="ru-RU"/>
        </w:rPr>
        <w:t>-сервисов, телефонной связи и/или электронной почты. Настоящее согласие действует в течение 10 (десяти) лет. Участник вправе в любой момент отозвать свое согласие на обработку персональных данных путем направления письменного уведомления в адрес Оператора.</w:t>
      </w:r>
    </w:p>
    <w:p w:rsidR="00911BDA" w:rsidRPr="00EB45F8" w:rsidRDefault="001F4333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>2.7</w:t>
      </w:r>
      <w:r w:rsidR="00911BDA" w:rsidRPr="00EB45F8">
        <w:rPr>
          <w:rFonts w:cs="Calibri"/>
          <w:lang w:val="ru-RU"/>
        </w:rPr>
        <w:t xml:space="preserve">. </w:t>
      </w:r>
      <w:r w:rsidR="00146E2E" w:rsidRPr="00EB45F8">
        <w:rPr>
          <w:rFonts w:cs="Calibri"/>
          <w:lang w:val="ru-RU"/>
        </w:rPr>
        <w:t>На одно физическое лицо может быть оформлена только одна Карта Участника.</w:t>
      </w:r>
    </w:p>
    <w:p w:rsidR="00911BDA" w:rsidRPr="00EB45F8" w:rsidRDefault="001F4333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>
        <w:rPr>
          <w:rFonts w:cs="Calibri"/>
          <w:lang w:val="ru-RU"/>
        </w:rPr>
        <w:t>2.8</w:t>
      </w:r>
      <w:r w:rsidR="00911BDA" w:rsidRPr="00EB45F8">
        <w:rPr>
          <w:rFonts w:cs="Calibri"/>
          <w:lang w:val="ru-RU"/>
        </w:rPr>
        <w:t xml:space="preserve">. </w:t>
      </w:r>
      <w:r w:rsidR="00146E2E" w:rsidRPr="00EB45F8">
        <w:rPr>
          <w:rFonts w:cs="Calibri"/>
          <w:lang w:val="ru-RU"/>
        </w:rPr>
        <w:t>В случае выхода Участника из Программы стоимость Карты не возвращается.</w:t>
      </w:r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b/>
          <w:bCs/>
          <w:lang w:val="ru-RU"/>
        </w:rPr>
        <w:t>3. Права и ответственность О</w:t>
      </w:r>
      <w:r w:rsidR="004D772E">
        <w:rPr>
          <w:rFonts w:cs="Calibri"/>
          <w:b/>
          <w:bCs/>
          <w:lang w:val="ru-RU"/>
        </w:rPr>
        <w:t>ператора</w:t>
      </w:r>
    </w:p>
    <w:p w:rsidR="006515B0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3.1. </w:t>
      </w:r>
      <w:r w:rsidR="00146E2E" w:rsidRPr="00EB45F8">
        <w:rPr>
          <w:rFonts w:cs="Calibri"/>
          <w:lang w:val="ru-RU"/>
        </w:rPr>
        <w:t>О</w:t>
      </w:r>
      <w:r w:rsidR="004D772E">
        <w:rPr>
          <w:rFonts w:cs="Calibri"/>
          <w:lang w:val="ru-RU"/>
        </w:rPr>
        <w:t xml:space="preserve">ператор </w:t>
      </w:r>
      <w:r w:rsidR="00146E2E" w:rsidRPr="00EB45F8">
        <w:rPr>
          <w:rFonts w:cs="Calibri"/>
          <w:lang w:val="ru-RU"/>
        </w:rPr>
        <w:t>имеет право отказать или временно приостановить пре</w:t>
      </w:r>
      <w:r w:rsidR="00EC10B6">
        <w:rPr>
          <w:rFonts w:cs="Calibri"/>
          <w:lang w:val="ru-RU"/>
        </w:rPr>
        <w:t>доставление привилегий по Карте</w:t>
      </w:r>
      <w:r w:rsidR="00146E2E" w:rsidRPr="00EB45F8">
        <w:rPr>
          <w:rFonts w:cs="Calibri"/>
          <w:lang w:val="ru-RU"/>
        </w:rPr>
        <w:t xml:space="preserve"> по техническим причинам (отказ или сбой в работе каналов связи, перебои в электроснабжении, а также в иных случаях технического и/или технологического сбоя работы оборудования и программного о</w:t>
      </w:r>
      <w:r w:rsidR="00BC790A" w:rsidRPr="00EB45F8">
        <w:rPr>
          <w:rFonts w:cs="Calibri"/>
          <w:lang w:val="ru-RU"/>
        </w:rPr>
        <w:t>беспечени</w:t>
      </w:r>
      <w:r w:rsidR="008C569F" w:rsidRPr="00EB45F8">
        <w:rPr>
          <w:rFonts w:cs="Calibri"/>
          <w:lang w:val="ru-RU"/>
        </w:rPr>
        <w:t>я)</w:t>
      </w:r>
      <w:r w:rsidR="00046A77" w:rsidRPr="00EB45F8">
        <w:rPr>
          <w:rFonts w:cs="Calibri"/>
          <w:lang w:val="ru-RU"/>
        </w:rPr>
        <w:t>.</w:t>
      </w:r>
      <w:bookmarkStart w:id="2" w:name="page5"/>
      <w:bookmarkEnd w:id="2"/>
    </w:p>
    <w:p w:rsidR="004B7B2E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lastRenderedPageBreak/>
        <w:t>3.2. О</w:t>
      </w:r>
      <w:r w:rsidR="004D772E">
        <w:rPr>
          <w:rFonts w:cs="Calibri"/>
          <w:lang w:val="ru-RU"/>
        </w:rPr>
        <w:t>ператор</w:t>
      </w:r>
      <w:r w:rsidRPr="00EB45F8">
        <w:rPr>
          <w:rFonts w:cs="Calibri"/>
          <w:lang w:val="ru-RU"/>
        </w:rPr>
        <w:t xml:space="preserve"> </w:t>
      </w:r>
      <w:r w:rsidR="00146E2E" w:rsidRPr="00EB45F8">
        <w:rPr>
          <w:rFonts w:cs="Calibri"/>
          <w:lang w:val="ru-RU"/>
        </w:rPr>
        <w:t xml:space="preserve">не несет ответственности за ущерб, нанесенный в результате несанкционированного использования Карты Участника программы по вине и/или небрежности Участника; в случаях совершения административных правонарушений (уголовных преступлений) третьими лицами; в случае действия обстоятельств непреодолимой силы. </w:t>
      </w:r>
    </w:p>
    <w:p w:rsidR="004B7B2E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3.3. </w:t>
      </w:r>
      <w:r w:rsidR="00146E2E" w:rsidRPr="00EB45F8">
        <w:rPr>
          <w:rFonts w:cs="Calibri"/>
          <w:lang w:val="ru-RU"/>
        </w:rPr>
        <w:t>О</w:t>
      </w:r>
      <w:r w:rsidR="004D772E">
        <w:rPr>
          <w:rFonts w:cs="Calibri"/>
          <w:lang w:val="ru-RU"/>
        </w:rPr>
        <w:t>ператор</w:t>
      </w:r>
      <w:r w:rsidR="00146E2E" w:rsidRPr="00EB45F8">
        <w:rPr>
          <w:rFonts w:cs="Calibri"/>
          <w:lang w:val="ru-RU"/>
        </w:rPr>
        <w:t xml:space="preserve"> вправе в одностороннем порядке изменять настоящие Условия, в </w:t>
      </w:r>
      <w:proofErr w:type="spellStart"/>
      <w:r w:rsidR="00146E2E" w:rsidRPr="00EB45F8">
        <w:rPr>
          <w:rFonts w:cs="Calibri"/>
          <w:lang w:val="ru-RU"/>
        </w:rPr>
        <w:t>т.ч</w:t>
      </w:r>
      <w:proofErr w:type="spellEnd"/>
      <w:r w:rsidR="00146E2E" w:rsidRPr="00EB45F8">
        <w:rPr>
          <w:rFonts w:cs="Calibri"/>
          <w:lang w:val="ru-RU"/>
        </w:rPr>
        <w:t xml:space="preserve">. срок действия Программы. </w:t>
      </w:r>
    </w:p>
    <w:p w:rsidR="00911BDA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3.4. </w:t>
      </w:r>
      <w:r w:rsidR="00146E2E" w:rsidRPr="00EB45F8">
        <w:rPr>
          <w:rFonts w:cs="Calibri"/>
          <w:lang w:val="ru-RU"/>
        </w:rPr>
        <w:t>О</w:t>
      </w:r>
      <w:r w:rsidR="004D772E">
        <w:rPr>
          <w:rFonts w:cs="Calibri"/>
          <w:lang w:val="ru-RU"/>
        </w:rPr>
        <w:t>ператор</w:t>
      </w:r>
      <w:r w:rsidR="00146E2E" w:rsidRPr="00EB45F8">
        <w:rPr>
          <w:rFonts w:cs="Calibri"/>
          <w:lang w:val="ru-RU"/>
        </w:rPr>
        <w:t xml:space="preserve"> может временно отказать Участнику в выдаче Карты при отсутствии технической или иной возможности для этого на момент обращения. </w:t>
      </w:r>
    </w:p>
    <w:p w:rsidR="004B7B2E" w:rsidRPr="00EB45F8" w:rsidRDefault="00911BDA" w:rsidP="00E517B5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3.5. </w:t>
      </w:r>
      <w:r w:rsidR="00146E2E" w:rsidRPr="00EB45F8">
        <w:rPr>
          <w:rFonts w:cs="Calibri"/>
          <w:lang w:val="ru-RU"/>
        </w:rPr>
        <w:t>Все споры, возникающие между О</w:t>
      </w:r>
      <w:r w:rsidR="004D772E">
        <w:rPr>
          <w:rFonts w:cs="Calibri"/>
          <w:lang w:val="ru-RU"/>
        </w:rPr>
        <w:t>ператором</w:t>
      </w:r>
      <w:r w:rsidR="00146E2E" w:rsidRPr="00EB45F8">
        <w:rPr>
          <w:rFonts w:cs="Calibri"/>
          <w:lang w:val="ru-RU"/>
        </w:rPr>
        <w:t xml:space="preserve"> и Участником, не разрешимые в рамках настоящих Условий, разрешаются в соответствии с действующим законодательством РФ по месту нахождения О</w:t>
      </w:r>
      <w:r w:rsidR="00727FB3">
        <w:rPr>
          <w:rFonts w:cs="Calibri"/>
          <w:lang w:val="ru-RU"/>
        </w:rPr>
        <w:t>ператора</w:t>
      </w:r>
      <w:r w:rsidR="00146E2E" w:rsidRPr="00EB45F8">
        <w:rPr>
          <w:rFonts w:cs="Calibri"/>
          <w:lang w:val="ru-RU"/>
        </w:rPr>
        <w:t xml:space="preserve">. </w:t>
      </w:r>
    </w:p>
    <w:p w:rsidR="00822800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EB45F8">
        <w:rPr>
          <w:rFonts w:cs="Calibri"/>
          <w:b/>
          <w:bCs/>
          <w:lang w:val="ru-RU"/>
        </w:rPr>
        <w:t>4. Обязанности Участника</w:t>
      </w:r>
    </w:p>
    <w:p w:rsidR="00822800" w:rsidRPr="00EB45F8" w:rsidRDefault="00822800" w:rsidP="00E517B5">
      <w:pPr>
        <w:widowControl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lang w:val="ru-RU"/>
        </w:rPr>
        <w:t xml:space="preserve">4.1. </w:t>
      </w:r>
      <w:r w:rsidR="00715D34">
        <w:rPr>
          <w:rFonts w:cs="Calibri"/>
          <w:lang w:val="ru-RU"/>
        </w:rPr>
        <w:t>В случае порчи,</w:t>
      </w:r>
      <w:r w:rsidR="00146E2E" w:rsidRPr="00EB45F8">
        <w:rPr>
          <w:rFonts w:cs="Calibri"/>
          <w:lang w:val="ru-RU"/>
        </w:rPr>
        <w:t xml:space="preserve"> кражи или утраты Карты Участник</w:t>
      </w:r>
      <w:r w:rsidR="008C569F" w:rsidRPr="00EB45F8">
        <w:rPr>
          <w:rFonts w:cs="Calibri"/>
          <w:lang w:val="ru-RU"/>
        </w:rPr>
        <w:t xml:space="preserve"> обязан сообщить об этом по теле</w:t>
      </w:r>
      <w:r w:rsidR="00146E2E" w:rsidRPr="00EB45F8">
        <w:rPr>
          <w:rFonts w:cs="Calibri"/>
          <w:lang w:val="ru-RU"/>
        </w:rPr>
        <w:t xml:space="preserve">фону горячей линии 8 800 450 10 01. </w:t>
      </w:r>
    </w:p>
    <w:p w:rsidR="00822800" w:rsidRPr="00EB45F8" w:rsidRDefault="00822800" w:rsidP="00E517B5">
      <w:pPr>
        <w:widowControl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lang w:val="ru-RU"/>
        </w:rPr>
        <w:t xml:space="preserve">4.2. </w:t>
      </w:r>
      <w:r w:rsidR="00146E2E" w:rsidRPr="00EB45F8">
        <w:rPr>
          <w:rFonts w:cs="Calibri"/>
          <w:lang w:val="ru-RU"/>
        </w:rPr>
        <w:t xml:space="preserve">В случае порчи, кражи или утраты Карты Участник имеет право возобновить Карту. </w:t>
      </w:r>
      <w:r w:rsidR="00EC10B6">
        <w:rPr>
          <w:rFonts w:cs="Calibri"/>
          <w:lang w:val="ru-RU"/>
        </w:rPr>
        <w:t>Новую карту взамен утраченной можно получить на общих условиях Программы.</w:t>
      </w:r>
    </w:p>
    <w:p w:rsidR="004B7B2E" w:rsidRPr="00EB45F8" w:rsidRDefault="00822800" w:rsidP="00E517B5">
      <w:pPr>
        <w:widowControl w:val="0"/>
        <w:autoSpaceDE w:val="0"/>
        <w:autoSpaceDN w:val="0"/>
        <w:adjustRightInd w:val="0"/>
        <w:spacing w:after="120"/>
        <w:jc w:val="both"/>
        <w:rPr>
          <w:lang w:val="ru-RU"/>
        </w:rPr>
      </w:pPr>
      <w:r w:rsidRPr="00EB45F8">
        <w:rPr>
          <w:lang w:val="ru-RU"/>
        </w:rPr>
        <w:t xml:space="preserve">4.3. </w:t>
      </w:r>
      <w:r w:rsidR="00146E2E" w:rsidRPr="00EB45F8">
        <w:rPr>
          <w:rFonts w:cs="Calibri"/>
          <w:lang w:val="ru-RU"/>
        </w:rPr>
        <w:t xml:space="preserve">Участник Программы должен самостоятельно контролировать актуальность своих данных, сообщая об изменениях по телефону горячей линии 8 800 450 10 01. </w:t>
      </w:r>
    </w:p>
    <w:p w:rsidR="004B7B2E" w:rsidRPr="00EB45F8" w:rsidRDefault="00146E2E" w:rsidP="00E517B5">
      <w:pPr>
        <w:widowControl w:val="0"/>
        <w:autoSpaceDE w:val="0"/>
        <w:autoSpaceDN w:val="0"/>
        <w:adjustRightInd w:val="0"/>
        <w:spacing w:after="120"/>
        <w:rPr>
          <w:lang w:val="ru-RU"/>
        </w:rPr>
      </w:pPr>
      <w:r w:rsidRPr="00A211DD">
        <w:rPr>
          <w:rFonts w:cs="Calibri"/>
          <w:b/>
          <w:bCs/>
          <w:lang w:val="ru-RU"/>
        </w:rPr>
        <w:t>5. Партнеры Программы</w:t>
      </w:r>
    </w:p>
    <w:p w:rsidR="00822800" w:rsidRPr="00EB45F8" w:rsidRDefault="00822800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5.1. </w:t>
      </w:r>
      <w:r w:rsidR="00146E2E" w:rsidRPr="00EB45F8">
        <w:rPr>
          <w:rFonts w:cs="Calibri"/>
          <w:lang w:val="ru-RU"/>
        </w:rPr>
        <w:t>При совершении покупок у Партнеров Программы лояльности Участникам могут быть предоставлены привилегии по усмотрению участвующих Партнеров Программы. О</w:t>
      </w:r>
      <w:r w:rsidR="004D772E">
        <w:rPr>
          <w:rFonts w:cs="Calibri"/>
          <w:lang w:val="ru-RU"/>
        </w:rPr>
        <w:t xml:space="preserve">ператор </w:t>
      </w:r>
      <w:r w:rsidR="00146E2E" w:rsidRPr="00EB45F8">
        <w:rPr>
          <w:rFonts w:cs="Calibri"/>
          <w:lang w:val="ru-RU"/>
        </w:rPr>
        <w:t xml:space="preserve">не несет ответственности за предоставление привилегий при совершении покупок у Партнеров Программы. </w:t>
      </w:r>
    </w:p>
    <w:p w:rsidR="00822800" w:rsidRPr="00EB45F8" w:rsidRDefault="00822800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 w:rsidRPr="00EB45F8">
        <w:rPr>
          <w:rFonts w:cs="Calibri"/>
          <w:lang w:val="ru-RU"/>
        </w:rPr>
        <w:t xml:space="preserve">5.2. </w:t>
      </w:r>
      <w:r w:rsidR="00146E2E" w:rsidRPr="00EB45F8">
        <w:rPr>
          <w:rFonts w:cs="Calibri"/>
          <w:lang w:val="ru-RU"/>
        </w:rPr>
        <w:t>Полный перечень Партнеров, условия участия и привилегии для Участников Прогр</w:t>
      </w:r>
      <w:r w:rsidR="004571D0">
        <w:rPr>
          <w:rFonts w:cs="Calibri"/>
          <w:lang w:val="ru-RU"/>
        </w:rPr>
        <w:t>аммы приведены в Приложении 1.</w:t>
      </w:r>
    </w:p>
    <w:p w:rsidR="00BB4F0E" w:rsidRPr="00EB45F8" w:rsidRDefault="00BB4F0E" w:rsidP="00E517B5">
      <w:pPr>
        <w:widowControl w:val="0"/>
        <w:overflowPunct w:val="0"/>
        <w:autoSpaceDE w:val="0"/>
        <w:autoSpaceDN w:val="0"/>
        <w:adjustRightInd w:val="0"/>
        <w:spacing w:after="120"/>
        <w:ind w:left="2"/>
        <w:jc w:val="both"/>
        <w:rPr>
          <w:rFonts w:cs="Calibri"/>
          <w:lang w:val="ru-RU"/>
        </w:rPr>
      </w:pPr>
      <w:r w:rsidRPr="00BB4F0E">
        <w:rPr>
          <w:rFonts w:cs="Calibri"/>
          <w:lang w:val="ru-RU"/>
        </w:rPr>
        <w:t>5.3. Перечень Партнеров и предоставляемых ими привилегий может быть изменен без предварительного уведомления Участника Программы</w:t>
      </w:r>
      <w:r w:rsidR="00440B96">
        <w:rPr>
          <w:rFonts w:cs="Calibri"/>
          <w:lang w:val="ru-RU"/>
        </w:rPr>
        <w:t>.</w:t>
      </w:r>
    </w:p>
    <w:p w:rsidR="00BB4F0E" w:rsidRPr="00BB4F0E" w:rsidRDefault="00BB4F0E">
      <w:pPr>
        <w:rPr>
          <w:lang w:val="ru-RU"/>
        </w:rPr>
      </w:pPr>
    </w:p>
    <w:p w:rsidR="00BB4F0E" w:rsidRDefault="00BB4F0E">
      <w:pPr>
        <w:rPr>
          <w:lang w:val="ru-RU"/>
        </w:rPr>
      </w:pPr>
      <w:bookmarkStart w:id="3" w:name="page7"/>
      <w:bookmarkEnd w:id="3"/>
    </w:p>
    <w:p w:rsidR="00A211DD" w:rsidRDefault="00A211DD">
      <w:pPr>
        <w:rPr>
          <w:lang w:val="ru-RU"/>
        </w:rPr>
      </w:pPr>
    </w:p>
    <w:p w:rsidR="00A211DD" w:rsidRDefault="00A211DD">
      <w:pPr>
        <w:rPr>
          <w:lang w:val="ru-RU"/>
        </w:rPr>
      </w:pPr>
    </w:p>
    <w:p w:rsidR="00A211DD" w:rsidRDefault="00A211DD">
      <w:pPr>
        <w:rPr>
          <w:lang w:val="ru-RU"/>
        </w:rPr>
      </w:pPr>
    </w:p>
    <w:p w:rsidR="00A211DD" w:rsidRDefault="00A211DD">
      <w:pPr>
        <w:rPr>
          <w:lang w:val="ru-RU"/>
        </w:rPr>
      </w:pPr>
    </w:p>
    <w:p w:rsidR="00A211DD" w:rsidRDefault="00A211DD">
      <w:pPr>
        <w:rPr>
          <w:lang w:val="ru-RU"/>
        </w:rPr>
      </w:pPr>
    </w:p>
    <w:p w:rsidR="00A211DD" w:rsidRDefault="00A211DD">
      <w:pPr>
        <w:rPr>
          <w:lang w:val="ru-RU"/>
        </w:rPr>
      </w:pPr>
    </w:p>
    <w:p w:rsidR="004B7B2E" w:rsidRPr="007B4E04" w:rsidRDefault="00D66BE0" w:rsidP="004D772E">
      <w:pPr>
        <w:widowControl w:val="0"/>
        <w:autoSpaceDE w:val="0"/>
        <w:autoSpaceDN w:val="0"/>
        <w:adjustRightInd w:val="0"/>
        <w:spacing w:after="0"/>
        <w:rPr>
          <w:b/>
          <w:lang w:val="ru-RU"/>
        </w:rPr>
      </w:pPr>
      <w:r>
        <w:rPr>
          <w:b/>
          <w:lang w:val="ru-RU"/>
        </w:rPr>
        <w:br w:type="page"/>
      </w:r>
      <w:r w:rsidR="0033268C" w:rsidRPr="007B4E04">
        <w:rPr>
          <w:b/>
          <w:lang w:val="ru-RU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3272"/>
        <w:gridCol w:w="3272"/>
      </w:tblGrid>
      <w:tr w:rsidR="00BB4F0E" w:rsidRPr="00EB45F8" w:rsidTr="0042734A">
        <w:tc>
          <w:tcPr>
            <w:tcW w:w="3272" w:type="dxa"/>
            <w:shd w:val="clear" w:color="auto" w:fill="auto"/>
            <w:vAlign w:val="center"/>
          </w:tcPr>
          <w:p w:rsidR="00BB4F0E" w:rsidRPr="00EB45F8" w:rsidRDefault="00BB4F0E" w:rsidP="00427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lang w:val="ru-RU"/>
              </w:rPr>
            </w:pPr>
            <w:r w:rsidRPr="00EB45F8">
              <w:rPr>
                <w:b/>
                <w:lang w:val="ru-RU"/>
              </w:rPr>
              <w:t>Партнер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BB4F0E" w:rsidRPr="00EB45F8" w:rsidRDefault="00BB4F0E" w:rsidP="00427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lang w:val="ru-RU"/>
              </w:rPr>
            </w:pPr>
            <w:r w:rsidRPr="00EB45F8">
              <w:rPr>
                <w:b/>
                <w:lang w:val="ru-RU"/>
              </w:rPr>
              <w:t>Привилегии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BB4F0E" w:rsidRPr="00EB45F8" w:rsidRDefault="00BB4F0E" w:rsidP="00427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lang w:val="ru-RU"/>
              </w:rPr>
            </w:pPr>
            <w:r w:rsidRPr="00EB45F8">
              <w:rPr>
                <w:b/>
                <w:lang w:val="ru-RU"/>
              </w:rPr>
              <w:t>Дополнительные условия</w:t>
            </w:r>
          </w:p>
        </w:tc>
      </w:tr>
      <w:tr w:rsidR="00BB4F0E" w:rsidRPr="00EF1888" w:rsidTr="0042734A">
        <w:tc>
          <w:tcPr>
            <w:tcW w:w="3272" w:type="dxa"/>
            <w:shd w:val="clear" w:color="auto" w:fill="auto"/>
            <w:vAlign w:val="center"/>
          </w:tcPr>
          <w:p w:rsidR="00BB4F0E" w:rsidRDefault="0093254B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с</w:t>
            </w:r>
            <w:r w:rsidR="00440B96" w:rsidRPr="00B32B05">
              <w:rPr>
                <w:lang w:val="ru-RU"/>
              </w:rPr>
              <w:t>еть магазинов «Высшая лига»</w:t>
            </w:r>
          </w:p>
          <w:p w:rsidR="00E1422B" w:rsidRDefault="00E1422B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сеть магазинов «Лига Гранд»</w:t>
            </w:r>
          </w:p>
          <w:p w:rsidR="0042734A" w:rsidRDefault="0042734A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сеть магазинов «</w:t>
            </w:r>
            <w:proofErr w:type="spellStart"/>
            <w:r>
              <w:rPr>
                <w:lang w:val="ru-RU"/>
              </w:rPr>
              <w:t>Коопторг</w:t>
            </w:r>
            <w:proofErr w:type="spellEnd"/>
            <w:r>
              <w:rPr>
                <w:lang w:val="ru-RU"/>
              </w:rPr>
              <w:t>»</w:t>
            </w:r>
          </w:p>
          <w:p w:rsidR="00195305" w:rsidRPr="00B32B05" w:rsidRDefault="00195305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сеть магазинов «Мясная Лавка»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245126" w:rsidRDefault="00245126" w:rsidP="0042734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>
              <w:rPr>
                <w:lang w:val="ru-RU"/>
              </w:rPr>
              <w:t>специальные цены по карте</w:t>
            </w:r>
            <w:r w:rsidRPr="00B32B05">
              <w:rPr>
                <w:lang w:val="ru-RU"/>
              </w:rPr>
              <w:t xml:space="preserve"> </w:t>
            </w:r>
          </w:p>
          <w:p w:rsidR="00245126" w:rsidRPr="00245126" w:rsidRDefault="002B7AF7" w:rsidP="002451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 w:rsidRPr="00B32B05">
              <w:rPr>
                <w:lang w:val="ru-RU"/>
              </w:rPr>
              <w:t xml:space="preserve">скидка до 15% </w:t>
            </w:r>
            <w:r w:rsidR="00245126">
              <w:rPr>
                <w:lang w:val="ru-RU"/>
              </w:rPr>
              <w:t xml:space="preserve">за </w:t>
            </w:r>
            <w:r w:rsidR="00245126" w:rsidRPr="00245126">
              <w:rPr>
                <w:lang w:val="ru-RU"/>
              </w:rPr>
              <w:t xml:space="preserve">3 </w:t>
            </w:r>
            <w:r w:rsidR="00245126">
              <w:rPr>
                <w:lang w:val="ru-RU"/>
              </w:rPr>
              <w:t xml:space="preserve">дня до, </w:t>
            </w:r>
            <w:r w:rsidRPr="00B32B05">
              <w:rPr>
                <w:lang w:val="ru-RU"/>
              </w:rPr>
              <w:t>в День рождения</w:t>
            </w:r>
            <w:r w:rsidR="00245126">
              <w:rPr>
                <w:lang w:val="ru-RU"/>
              </w:rPr>
              <w:t xml:space="preserve"> и 3 дня после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BB4F0E" w:rsidRPr="00B32B05" w:rsidRDefault="002B7AF7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Скидка не распространяется на акционные товары и товары с минимальной торговой наценкой.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5A748A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5A748A">
              <w:rPr>
                <w:lang w:val="ru-RU"/>
              </w:rPr>
              <w:t>еть магазинов «Винный склад»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Default="0042734A" w:rsidP="0042734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>
              <w:rPr>
                <w:lang w:val="ru-RU"/>
              </w:rPr>
              <w:t>специальные цены по карте</w:t>
            </w:r>
          </w:p>
          <w:p w:rsidR="006273D7" w:rsidRPr="005A748A" w:rsidRDefault="006273D7" w:rsidP="0042734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 w:rsidRPr="00B32B05">
              <w:rPr>
                <w:lang w:val="ru-RU"/>
              </w:rPr>
              <w:t xml:space="preserve">скидка до 15% </w:t>
            </w:r>
            <w:r w:rsidR="0042734A">
              <w:rPr>
                <w:lang w:val="ru-RU"/>
              </w:rPr>
              <w:t xml:space="preserve">за 3 дня до, </w:t>
            </w:r>
            <w:r w:rsidRPr="00B32B05">
              <w:rPr>
                <w:lang w:val="ru-RU"/>
              </w:rPr>
              <w:t>в День рождения</w:t>
            </w:r>
            <w:r w:rsidR="0042734A">
              <w:rPr>
                <w:lang w:val="ru-RU"/>
              </w:rPr>
              <w:t xml:space="preserve"> и 3 дня после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597B4E" w:rsidRDefault="005A748A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5A748A">
              <w:rPr>
                <w:lang w:val="ru-RU"/>
              </w:rPr>
              <w:t>Скидка не распространяется на акционные товары и товары с минимальной торговой наценкой.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5A748A" w:rsidP="00BB2E3F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 xml:space="preserve">сеть </w:t>
            </w:r>
            <w:r w:rsidR="00BB2E3F">
              <w:rPr>
                <w:lang w:val="ru-RU"/>
              </w:rPr>
              <w:t>столовых</w:t>
            </w:r>
            <w:r w:rsidRPr="00B32B05">
              <w:rPr>
                <w:lang w:val="ru-RU"/>
              </w:rPr>
              <w:t xml:space="preserve"> «</w:t>
            </w:r>
            <w:r w:rsidR="00BB2E3F">
              <w:rPr>
                <w:lang w:val="ru-RU"/>
              </w:rPr>
              <w:t>Щедрая тарелка</w:t>
            </w:r>
            <w:r w:rsidRPr="00B32B05">
              <w:rPr>
                <w:lang w:val="ru-RU"/>
              </w:rPr>
              <w:t>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5A748A" w:rsidP="00D2778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 w:rsidRPr="00B32B05">
              <w:rPr>
                <w:lang w:val="ru-RU"/>
              </w:rPr>
              <w:t xml:space="preserve">скидка </w:t>
            </w:r>
            <w:r w:rsidR="00BB2E3F">
              <w:rPr>
                <w:lang w:val="ru-RU"/>
              </w:rPr>
              <w:t xml:space="preserve">до </w:t>
            </w:r>
            <w:r w:rsidR="00D27786">
              <w:rPr>
                <w:lang w:val="ru-RU"/>
              </w:rPr>
              <w:t>10</w:t>
            </w:r>
            <w:r w:rsidRPr="00B32B05">
              <w:rPr>
                <w:lang w:val="ru-RU"/>
              </w:rPr>
              <w:t xml:space="preserve">% ежедневно 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Default="005A748A" w:rsidP="00BB2E3F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Скидка распространяется на</w:t>
            </w:r>
            <w:r w:rsidR="00BB2E3F">
              <w:rPr>
                <w:lang w:val="ru-RU"/>
              </w:rPr>
              <w:t xml:space="preserve"> блюда собственного производства в столовых             г. Кострома по адресам:</w:t>
            </w:r>
          </w:p>
          <w:p w:rsidR="00BB2E3F" w:rsidRDefault="00BB2E3F" w:rsidP="00BB2E3F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Кинешемское шоссе, 22</w:t>
            </w:r>
          </w:p>
          <w:p w:rsidR="00BB2E3F" w:rsidRPr="00B32B05" w:rsidRDefault="00BB2E3F" w:rsidP="00BB2E3F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Паново</w:t>
            </w:r>
            <w:proofErr w:type="spellEnd"/>
            <w:r>
              <w:rPr>
                <w:lang w:val="ru-RU"/>
              </w:rPr>
              <w:t xml:space="preserve"> микрорайон, 15            ТЦ «</w:t>
            </w:r>
            <w:proofErr w:type="spellStart"/>
            <w:r>
              <w:rPr>
                <w:lang w:val="ru-RU"/>
              </w:rPr>
              <w:t>Паново</w:t>
            </w:r>
            <w:proofErr w:type="spellEnd"/>
            <w:r>
              <w:rPr>
                <w:lang w:val="ru-RU"/>
              </w:rPr>
              <w:t>»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5A748A" w:rsidP="00D2778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аптек</w:t>
            </w:r>
            <w:r w:rsidR="00D27786">
              <w:rPr>
                <w:lang w:val="ru-RU"/>
              </w:rPr>
              <w:t>а</w:t>
            </w:r>
            <w:r w:rsidRPr="00B32B05">
              <w:rPr>
                <w:lang w:val="ru-RU"/>
              </w:rPr>
              <w:t xml:space="preserve"> «</w:t>
            </w:r>
            <w:r w:rsidR="00D27786">
              <w:rPr>
                <w:lang w:val="ru-RU"/>
              </w:rPr>
              <w:t>100МЕТРОВКА</w:t>
            </w:r>
            <w:r w:rsidRPr="00B32B05">
              <w:rPr>
                <w:lang w:val="ru-RU"/>
              </w:rPr>
              <w:t>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3E4DC7" w:rsidRPr="003E4DC7" w:rsidRDefault="003E4DC7" w:rsidP="003E4DC7">
            <w:pPr>
              <w:numPr>
                <w:ilvl w:val="0"/>
                <w:numId w:val="9"/>
              </w:numPr>
              <w:spacing w:after="39" w:line="259" w:lineRule="auto"/>
              <w:rPr>
                <w:lang w:val="ru-RU"/>
              </w:rPr>
            </w:pPr>
            <w:r w:rsidRPr="003E4DC7">
              <w:rPr>
                <w:lang w:val="ru-RU"/>
              </w:rPr>
              <w:t>скидка 15% 15 и 25-го числа каждого месяца</w:t>
            </w:r>
          </w:p>
          <w:p w:rsidR="005A748A" w:rsidRDefault="005A748A" w:rsidP="003E4DC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скидка до 10%</w:t>
            </w:r>
            <w:r w:rsidR="000E0D3C">
              <w:rPr>
                <w:lang w:val="ru-RU"/>
              </w:rPr>
              <w:t xml:space="preserve"> </w:t>
            </w:r>
            <w:r w:rsidRPr="00B32B05">
              <w:rPr>
                <w:lang w:val="ru-RU"/>
              </w:rPr>
              <w:t xml:space="preserve">каждый </w:t>
            </w:r>
            <w:r w:rsidR="006273D7">
              <w:rPr>
                <w:lang w:val="ru-RU"/>
              </w:rPr>
              <w:t>четверг</w:t>
            </w:r>
            <w:r w:rsidR="006E3167">
              <w:rPr>
                <w:lang w:val="ru-RU"/>
              </w:rPr>
              <w:t xml:space="preserve"> при покупке от 300 руб.</w:t>
            </w:r>
          </w:p>
          <w:p w:rsidR="006E3167" w:rsidRPr="00B32B05" w:rsidRDefault="006E3167" w:rsidP="003E4DC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6E3167">
              <w:rPr>
                <w:lang w:val="ru-RU"/>
              </w:rPr>
              <w:t xml:space="preserve">скидка до 1% в </w:t>
            </w:r>
            <w:r>
              <w:rPr>
                <w:lang w:val="ru-RU"/>
              </w:rPr>
              <w:t>п</w:t>
            </w:r>
            <w:r w:rsidRPr="006E3167">
              <w:rPr>
                <w:lang w:val="ru-RU"/>
              </w:rPr>
              <w:t xml:space="preserve">ятницу, </w:t>
            </w:r>
            <w:r>
              <w:rPr>
                <w:lang w:val="ru-RU"/>
              </w:rPr>
              <w:t>с</w:t>
            </w:r>
            <w:r w:rsidRPr="006E3167">
              <w:rPr>
                <w:lang w:val="ru-RU"/>
              </w:rPr>
              <w:t xml:space="preserve">убботу, </w:t>
            </w:r>
            <w:r>
              <w:rPr>
                <w:lang w:val="ru-RU"/>
              </w:rPr>
              <w:t>в</w:t>
            </w:r>
            <w:r w:rsidRPr="006E3167">
              <w:rPr>
                <w:lang w:val="ru-RU"/>
              </w:rPr>
              <w:t>оскресение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5A748A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597B4E">
              <w:rPr>
                <w:lang w:val="ru-RU"/>
              </w:rPr>
              <w:t>Скидка не распространяется на акционные товары и товары с минимальной торговой наценкой.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8E50BB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сеть магазинов «Белоснежка»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935E48" w:rsidRDefault="00245126" w:rsidP="0042734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 w:rsidRPr="00B32B05">
              <w:rPr>
                <w:lang w:val="ru-RU"/>
              </w:rPr>
              <w:t xml:space="preserve">скидка до 15% </w:t>
            </w:r>
            <w:r>
              <w:rPr>
                <w:lang w:val="ru-RU"/>
              </w:rPr>
              <w:t xml:space="preserve">за </w:t>
            </w:r>
            <w:r w:rsidRPr="00245126">
              <w:rPr>
                <w:lang w:val="ru-RU"/>
              </w:rPr>
              <w:t xml:space="preserve">3 </w:t>
            </w:r>
            <w:r>
              <w:rPr>
                <w:lang w:val="ru-RU"/>
              </w:rPr>
              <w:t xml:space="preserve">дня до, </w:t>
            </w:r>
            <w:r w:rsidRPr="00B32B05">
              <w:rPr>
                <w:lang w:val="ru-RU"/>
              </w:rPr>
              <w:t>в День рождения</w:t>
            </w:r>
            <w:r>
              <w:rPr>
                <w:lang w:val="ru-RU"/>
              </w:rPr>
              <w:t xml:space="preserve"> и 3 дня после</w:t>
            </w:r>
          </w:p>
          <w:p w:rsidR="005C1D71" w:rsidRDefault="005C1D71" w:rsidP="0042734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до 15% каждую пятницу</w:t>
            </w:r>
          </w:p>
          <w:p w:rsidR="00245126" w:rsidRPr="0042734A" w:rsidRDefault="00245126" w:rsidP="0042734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специальные цены по карте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8E50BB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597B4E">
              <w:rPr>
                <w:lang w:val="ru-RU"/>
              </w:rPr>
              <w:t>Скидка не распространяется на акционные товары</w:t>
            </w:r>
            <w:r w:rsidR="00E71E43">
              <w:rPr>
                <w:lang w:val="ru-RU"/>
              </w:rPr>
              <w:t xml:space="preserve"> </w:t>
            </w:r>
            <w:r w:rsidR="00E71E43" w:rsidRPr="00597B4E">
              <w:rPr>
                <w:lang w:val="ru-RU"/>
              </w:rPr>
              <w:t>и товары с минимальной торговой наценкой.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8E50BB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бар «</w:t>
            </w:r>
            <w:r w:rsidRPr="00B32B05">
              <w:t>GOSTI</w:t>
            </w:r>
            <w:r w:rsidRPr="00B32B05">
              <w:rPr>
                <w:lang w:val="ru-RU"/>
              </w:rPr>
              <w:t>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8E50BB" w:rsidP="0042734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 w:rsidRPr="00B32B05">
              <w:rPr>
                <w:lang w:val="ru-RU"/>
              </w:rPr>
              <w:t>скидка 50%</w:t>
            </w:r>
            <w:r w:rsidR="006273D7">
              <w:rPr>
                <w:lang w:val="ru-RU"/>
              </w:rPr>
              <w:t xml:space="preserve"> за </w:t>
            </w:r>
            <w:r w:rsidR="00D27786">
              <w:rPr>
                <w:lang w:val="ru-RU"/>
              </w:rPr>
              <w:t>14</w:t>
            </w:r>
            <w:r w:rsidR="006273D7">
              <w:rPr>
                <w:lang w:val="ru-RU"/>
              </w:rPr>
              <w:t xml:space="preserve"> дней</w:t>
            </w:r>
            <w:r w:rsidR="00B96015">
              <w:rPr>
                <w:lang w:val="ru-RU"/>
              </w:rPr>
              <w:t xml:space="preserve"> до,</w:t>
            </w:r>
            <w:r w:rsidRPr="00B32B05">
              <w:rPr>
                <w:lang w:val="ru-RU"/>
              </w:rPr>
              <w:t xml:space="preserve"> в День рождения</w:t>
            </w:r>
            <w:r w:rsidR="006273D7">
              <w:rPr>
                <w:lang w:val="ru-RU"/>
              </w:rPr>
              <w:t xml:space="preserve"> и </w:t>
            </w:r>
            <w:r w:rsidR="00D27786">
              <w:rPr>
                <w:lang w:val="ru-RU"/>
              </w:rPr>
              <w:t>14</w:t>
            </w:r>
            <w:r w:rsidR="006273D7">
              <w:rPr>
                <w:lang w:val="ru-RU"/>
              </w:rPr>
              <w:t xml:space="preserve"> дней</w:t>
            </w:r>
            <w:r w:rsidR="00B96015">
              <w:rPr>
                <w:lang w:val="ru-RU"/>
              </w:rPr>
              <w:t xml:space="preserve"> после</w:t>
            </w:r>
          </w:p>
          <w:p w:rsidR="00C95CC8" w:rsidRPr="00B32B05" w:rsidRDefault="00DA5918" w:rsidP="0042734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>
              <w:rPr>
                <w:lang w:val="ru-RU"/>
              </w:rPr>
              <w:t>скидка 10%</w:t>
            </w:r>
            <w:r w:rsidR="00C95CC8" w:rsidRPr="00B32B05">
              <w:rPr>
                <w:lang w:val="ru-RU"/>
              </w:rPr>
              <w:t xml:space="preserve"> на бизнес-ланчи по будням</w:t>
            </w:r>
          </w:p>
          <w:p w:rsidR="00C95CC8" w:rsidRDefault="00C95CC8" w:rsidP="0042734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 w:rsidRPr="00B32B05">
              <w:rPr>
                <w:lang w:val="ru-RU"/>
              </w:rPr>
              <w:t>скидка 50</w:t>
            </w:r>
            <w:r w:rsidR="00DA5918">
              <w:rPr>
                <w:lang w:val="ru-RU"/>
              </w:rPr>
              <w:t xml:space="preserve">% каждый </w:t>
            </w:r>
            <w:r w:rsidRPr="00B32B05">
              <w:rPr>
                <w:lang w:val="ru-RU"/>
              </w:rPr>
              <w:t>понедельник</w:t>
            </w:r>
            <w:r w:rsidR="00DC10E2">
              <w:rPr>
                <w:lang w:val="ru-RU"/>
              </w:rPr>
              <w:t xml:space="preserve"> и среду весь день и </w:t>
            </w:r>
            <w:r w:rsidR="00B96015">
              <w:rPr>
                <w:lang w:val="ru-RU"/>
              </w:rPr>
              <w:t>пятницу до 22.00</w:t>
            </w:r>
          </w:p>
          <w:p w:rsidR="005D12C2" w:rsidRPr="00B32B05" w:rsidRDefault="005D12C2" w:rsidP="0042734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272" w:hanging="272"/>
              <w:rPr>
                <w:lang w:val="ru-RU"/>
              </w:rPr>
            </w:pPr>
            <w:r>
              <w:rPr>
                <w:lang w:val="ru-RU"/>
              </w:rPr>
              <w:t>скидка 10% каждый вторник, четверг и воскресенье весь день и субботу до 18.00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EF32B9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Скидка по акции в День рождения предоставляется при заказе стола и предварительного меню.</w:t>
            </w:r>
          </w:p>
        </w:tc>
      </w:tr>
      <w:tr w:rsidR="005A748A" w:rsidRPr="00EF1888" w:rsidTr="0042734A">
        <w:tc>
          <w:tcPr>
            <w:tcW w:w="3272" w:type="dxa"/>
            <w:shd w:val="clear" w:color="auto" w:fill="auto"/>
            <w:vAlign w:val="center"/>
          </w:tcPr>
          <w:p w:rsidR="005A748A" w:rsidRPr="00B32B05" w:rsidRDefault="00C95CC8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 w:rsidRPr="00B32B05">
              <w:rPr>
                <w:lang w:val="ru-RU"/>
              </w:rPr>
              <w:t>ресторан «</w:t>
            </w:r>
            <w:proofErr w:type="spellStart"/>
            <w:r w:rsidRPr="00B32B05">
              <w:rPr>
                <w:lang w:val="ru-RU"/>
              </w:rPr>
              <w:t>Берендеевка</w:t>
            </w:r>
            <w:proofErr w:type="spellEnd"/>
            <w:r w:rsidRPr="00B32B05">
              <w:rPr>
                <w:lang w:val="ru-RU"/>
              </w:rPr>
              <w:t>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D27786" w:rsidP="0042734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5</w:t>
            </w:r>
            <w:r w:rsidR="00C95CC8" w:rsidRPr="00B32B05">
              <w:rPr>
                <w:lang w:val="ru-RU"/>
              </w:rPr>
              <w:t xml:space="preserve">0% </w:t>
            </w:r>
            <w:r w:rsidR="0010769E">
              <w:rPr>
                <w:lang w:val="ru-RU"/>
              </w:rPr>
              <w:t xml:space="preserve">за 14 дней до, </w:t>
            </w:r>
            <w:r w:rsidR="00C95CC8" w:rsidRPr="00B32B05">
              <w:rPr>
                <w:lang w:val="ru-RU"/>
              </w:rPr>
              <w:t>в День рождения</w:t>
            </w:r>
            <w:r w:rsidR="0010769E">
              <w:rPr>
                <w:lang w:val="ru-RU"/>
              </w:rPr>
              <w:t xml:space="preserve"> и 14 дней </w:t>
            </w:r>
            <w:r w:rsidR="0010769E">
              <w:rPr>
                <w:lang w:val="ru-RU"/>
              </w:rPr>
              <w:lastRenderedPageBreak/>
              <w:t>после</w:t>
            </w:r>
          </w:p>
          <w:p w:rsidR="00C95CC8" w:rsidRPr="00B32B05" w:rsidRDefault="0010769E" w:rsidP="0010769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5</w:t>
            </w:r>
            <w:r w:rsidR="00C95CC8" w:rsidRPr="00B32B05">
              <w:rPr>
                <w:lang w:val="ru-RU"/>
              </w:rPr>
              <w:t xml:space="preserve">0% каждый </w:t>
            </w:r>
            <w:r>
              <w:rPr>
                <w:lang w:val="ru-RU"/>
              </w:rPr>
              <w:t>понедельник</w:t>
            </w:r>
            <w:r w:rsidR="00C95CC8" w:rsidRPr="00B32B0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среду весь день и пятницу до 20:00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5A748A" w:rsidRPr="00B32B05" w:rsidRDefault="0010769E" w:rsidP="0010769E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Скидка по акции в День рождения предоставляется </w:t>
            </w:r>
            <w:r>
              <w:rPr>
                <w:lang w:val="ru-RU"/>
              </w:rPr>
              <w:lastRenderedPageBreak/>
              <w:t>только при предварительном заказе стола.</w:t>
            </w:r>
          </w:p>
        </w:tc>
      </w:tr>
      <w:tr w:rsidR="0087556E" w:rsidRPr="00EF1888" w:rsidTr="0042734A">
        <w:tc>
          <w:tcPr>
            <w:tcW w:w="3272" w:type="dxa"/>
            <w:shd w:val="clear" w:color="auto" w:fill="auto"/>
            <w:vAlign w:val="center"/>
          </w:tcPr>
          <w:p w:rsidR="0087556E" w:rsidRPr="00B32B05" w:rsidRDefault="003E4DC7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lastRenderedPageBreak/>
              <w:t xml:space="preserve">«100 </w:t>
            </w:r>
            <w:proofErr w:type="spellStart"/>
            <w:r>
              <w:t>Оптика</w:t>
            </w:r>
            <w:proofErr w:type="spellEnd"/>
            <w:r>
              <w:t>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3E4DC7" w:rsidRDefault="003E4DC7" w:rsidP="003E4DC7">
            <w:pPr>
              <w:numPr>
                <w:ilvl w:val="0"/>
                <w:numId w:val="12"/>
              </w:numPr>
              <w:spacing w:after="40" w:line="259" w:lineRule="auto"/>
            </w:pPr>
            <w:proofErr w:type="spellStart"/>
            <w:r>
              <w:t>скидка</w:t>
            </w:r>
            <w:proofErr w:type="spellEnd"/>
            <w:r>
              <w:t xml:space="preserve"> 10% -</w:t>
            </w:r>
            <w:proofErr w:type="spellStart"/>
            <w:r>
              <w:t>Понедельник</w:t>
            </w:r>
            <w:proofErr w:type="spellEnd"/>
            <w:r>
              <w:t xml:space="preserve">, </w:t>
            </w:r>
            <w:proofErr w:type="spellStart"/>
            <w:r>
              <w:t>Вторник</w:t>
            </w:r>
            <w:proofErr w:type="spellEnd"/>
            <w:r>
              <w:t xml:space="preserve">, </w:t>
            </w:r>
            <w:proofErr w:type="spellStart"/>
            <w:r>
              <w:t>Среда</w:t>
            </w:r>
            <w:proofErr w:type="spellEnd"/>
          </w:p>
          <w:p w:rsidR="003E4DC7" w:rsidRDefault="003E4DC7" w:rsidP="003E4DC7">
            <w:pPr>
              <w:numPr>
                <w:ilvl w:val="0"/>
                <w:numId w:val="12"/>
              </w:numPr>
              <w:spacing w:after="40" w:line="259" w:lineRule="auto"/>
            </w:pPr>
            <w:proofErr w:type="spellStart"/>
            <w:r>
              <w:t>скидка</w:t>
            </w:r>
            <w:proofErr w:type="spellEnd"/>
            <w:r>
              <w:t xml:space="preserve"> 3% в </w:t>
            </w:r>
            <w:proofErr w:type="spellStart"/>
            <w:r>
              <w:t>остальные</w:t>
            </w:r>
            <w:proofErr w:type="spellEnd"/>
            <w:r>
              <w:t xml:space="preserve"> </w:t>
            </w:r>
            <w:proofErr w:type="spellStart"/>
            <w:r>
              <w:t>дни</w:t>
            </w:r>
            <w:proofErr w:type="spellEnd"/>
          </w:p>
          <w:p w:rsidR="0087556E" w:rsidRPr="00B32B05" w:rsidRDefault="003E4DC7" w:rsidP="003E4DC7">
            <w:pPr>
              <w:numPr>
                <w:ilvl w:val="0"/>
                <w:numId w:val="12"/>
              </w:numPr>
              <w:spacing w:after="40" w:line="259" w:lineRule="auto"/>
              <w:rPr>
                <w:lang w:val="ru-RU"/>
              </w:rPr>
            </w:pPr>
            <w:r w:rsidRPr="003E4DC7">
              <w:rPr>
                <w:lang w:val="ru-RU"/>
              </w:rPr>
              <w:t>скидка 15% - 15 и 25-го числа каждого месяца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87556E" w:rsidRPr="00C95CC8" w:rsidRDefault="0087556E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</w:p>
        </w:tc>
      </w:tr>
      <w:tr w:rsidR="00660135" w:rsidRPr="0087556E" w:rsidTr="0042734A">
        <w:tc>
          <w:tcPr>
            <w:tcW w:w="3272" w:type="dxa"/>
            <w:shd w:val="clear" w:color="auto" w:fill="auto"/>
            <w:vAlign w:val="center"/>
          </w:tcPr>
          <w:p w:rsidR="00660135" w:rsidRDefault="003E4DC7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«Автомир 44»</w:t>
            </w:r>
          </w:p>
          <w:p w:rsidR="003E4DC7" w:rsidRPr="00FE5C68" w:rsidRDefault="003E4DC7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</w:p>
        </w:tc>
        <w:tc>
          <w:tcPr>
            <w:tcW w:w="3272" w:type="dxa"/>
            <w:shd w:val="clear" w:color="auto" w:fill="auto"/>
            <w:vAlign w:val="center"/>
          </w:tcPr>
          <w:p w:rsidR="00660135" w:rsidRDefault="00660135" w:rsidP="003E4DC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10%</w:t>
            </w:r>
            <w:r w:rsidR="003E4DC7">
              <w:rPr>
                <w:lang w:val="ru-RU"/>
              </w:rPr>
              <w:t xml:space="preserve"> на автозапчасти</w:t>
            </w:r>
          </w:p>
          <w:p w:rsidR="003E4DC7" w:rsidRDefault="003E4DC7" w:rsidP="003E4DC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5% на автомасла и автохимию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660135" w:rsidRPr="00C95CC8" w:rsidRDefault="00660135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FE5C68">
              <w:rPr>
                <w:lang w:val="ru-RU"/>
              </w:rPr>
              <w:t>-</w:t>
            </w:r>
          </w:p>
        </w:tc>
      </w:tr>
      <w:tr w:rsidR="00FE5C68" w:rsidRPr="0087556E" w:rsidTr="00FE5C68">
        <w:trPr>
          <w:trHeight w:val="70"/>
        </w:trPr>
        <w:tc>
          <w:tcPr>
            <w:tcW w:w="3272" w:type="dxa"/>
            <w:shd w:val="clear" w:color="auto" w:fill="auto"/>
            <w:vAlign w:val="center"/>
          </w:tcPr>
          <w:p w:rsidR="00FE5C68" w:rsidRDefault="00FE5C68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автомойка «Аква Про»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FE5C68" w:rsidRDefault="00FE5C68" w:rsidP="0042734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r>
              <w:rPr>
                <w:lang w:val="ru-RU"/>
              </w:rPr>
              <w:t>скидка на все услуги 10%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FE5C68" w:rsidRDefault="00FE5C68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--</w:t>
            </w:r>
          </w:p>
        </w:tc>
      </w:tr>
      <w:tr w:rsidR="00A153D9" w:rsidRPr="006E3167" w:rsidTr="00FE5C68">
        <w:trPr>
          <w:trHeight w:val="70"/>
        </w:trPr>
        <w:tc>
          <w:tcPr>
            <w:tcW w:w="3272" w:type="dxa"/>
            <w:shd w:val="clear" w:color="auto" w:fill="auto"/>
            <w:vAlign w:val="center"/>
          </w:tcPr>
          <w:p w:rsidR="00A153D9" w:rsidRDefault="00A153D9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автосалон «Лидер авто» 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A153D9" w:rsidRDefault="003E4DC7" w:rsidP="0042734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272" w:hanging="283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спецпредложения</w:t>
            </w:r>
            <w:proofErr w:type="spellEnd"/>
          </w:p>
        </w:tc>
        <w:tc>
          <w:tcPr>
            <w:tcW w:w="3272" w:type="dxa"/>
            <w:shd w:val="clear" w:color="auto" w:fill="auto"/>
            <w:vAlign w:val="center"/>
          </w:tcPr>
          <w:p w:rsidR="00A153D9" w:rsidRDefault="003E4DC7" w:rsidP="0042734A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ru-RU"/>
              </w:rPr>
            </w:pPr>
            <w:r>
              <w:rPr>
                <w:lang w:val="ru-RU"/>
              </w:rPr>
              <w:t>--</w:t>
            </w:r>
          </w:p>
        </w:tc>
      </w:tr>
    </w:tbl>
    <w:p w:rsidR="00FE5C68" w:rsidRDefault="00FE5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153D9" w:rsidRPr="00BB4F0E" w:rsidRDefault="00A153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A153D9" w:rsidRPr="00BB4F0E">
      <w:headerReference w:type="even" r:id="rId8"/>
      <w:headerReference w:type="default" r:id="rId9"/>
      <w:pgSz w:w="11906" w:h="16838"/>
      <w:pgMar w:top="970" w:right="720" w:bottom="1440" w:left="1580" w:header="720" w:footer="720" w:gutter="0"/>
      <w:cols w:space="720" w:equalWidth="0">
        <w:col w:w="96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EBD" w:rsidRDefault="00707EBD" w:rsidP="00BC790A">
      <w:pPr>
        <w:spacing w:after="0" w:line="240" w:lineRule="auto"/>
      </w:pPr>
      <w:r>
        <w:separator/>
      </w:r>
    </w:p>
  </w:endnote>
  <w:endnote w:type="continuationSeparator" w:id="0">
    <w:p w:rsidR="00707EBD" w:rsidRDefault="00707EBD" w:rsidP="00BC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EBD" w:rsidRDefault="00707EBD" w:rsidP="00BC790A">
      <w:pPr>
        <w:spacing w:after="0" w:line="240" w:lineRule="auto"/>
      </w:pPr>
      <w:r>
        <w:separator/>
      </w:r>
    </w:p>
  </w:footnote>
  <w:footnote w:type="continuationSeparator" w:id="0">
    <w:p w:rsidR="00707EBD" w:rsidRDefault="00707EBD" w:rsidP="00BC7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510" w:rsidRDefault="005C1D71">
    <w:pPr>
      <w:pStyle w:val="a3"/>
    </w:pPr>
    <w:r>
      <w:rPr>
        <w:rFonts w:cs="Calibri"/>
        <w:noProof/>
        <w:sz w:val="20"/>
        <w:szCs w:val="20"/>
        <w:lang w:val="ru-RU" w:eastAsia="ru-RU"/>
      </w:rPr>
      <w:drawing>
        <wp:inline distT="0" distB="0" distL="0" distR="0">
          <wp:extent cx="6096000" cy="6096000"/>
          <wp:effectExtent l="0" t="0" r="0" b="0"/>
          <wp:docPr id="1" name="Рисунок 1" descr="Лого В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В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0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90A" w:rsidRPr="00BC790A" w:rsidRDefault="005C1D71" w:rsidP="00BC790A">
    <w:pPr>
      <w:widowControl w:val="0"/>
      <w:overflowPunct w:val="0"/>
      <w:autoSpaceDE w:val="0"/>
      <w:autoSpaceDN w:val="0"/>
      <w:adjustRightInd w:val="0"/>
      <w:spacing w:after="0" w:line="217" w:lineRule="auto"/>
      <w:ind w:left="8140" w:hanging="77"/>
      <w:rPr>
        <w:rFonts w:ascii="Times New Roman" w:hAnsi="Times New Roman"/>
        <w:sz w:val="24"/>
        <w:szCs w:val="24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800100</wp:posOffset>
          </wp:positionH>
          <wp:positionV relativeFrom="margin">
            <wp:posOffset>-660400</wp:posOffset>
          </wp:positionV>
          <wp:extent cx="1333500" cy="495300"/>
          <wp:effectExtent l="0" t="0" r="0" b="0"/>
          <wp:wrapSquare wrapText="bothSides"/>
          <wp:docPr id="3" name="Рисунок 3" descr="Лого Удач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 Удач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22225</wp:posOffset>
          </wp:positionH>
          <wp:positionV relativeFrom="margin">
            <wp:posOffset>-774700</wp:posOffset>
          </wp:positionV>
          <wp:extent cx="723900" cy="723900"/>
          <wp:effectExtent l="0" t="0" r="0" b="0"/>
          <wp:wrapSquare wrapText="bothSides"/>
          <wp:docPr id="2" name="Рисунок 2" descr="Лого В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 ВЛ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790A" w:rsidRPr="00BC790A">
      <w:rPr>
        <w:rFonts w:cs="Calibri"/>
        <w:sz w:val="20"/>
        <w:szCs w:val="20"/>
        <w:lang w:val="ru-RU"/>
      </w:rPr>
      <w:t xml:space="preserve">8 800 450 10 01 </w:t>
    </w:r>
    <w:proofErr w:type="spellStart"/>
    <w:r w:rsidR="00BC790A">
      <w:rPr>
        <w:rFonts w:cs="Calibri"/>
        <w:sz w:val="20"/>
        <w:szCs w:val="20"/>
      </w:rPr>
      <w:t>udacha</w:t>
    </w:r>
    <w:proofErr w:type="spellEnd"/>
    <w:r w:rsidR="00BC790A" w:rsidRPr="00BC790A">
      <w:rPr>
        <w:rFonts w:cs="Calibri"/>
        <w:sz w:val="20"/>
        <w:szCs w:val="20"/>
        <w:lang w:val="ru-RU"/>
      </w:rPr>
      <w:t>-</w:t>
    </w:r>
    <w:r w:rsidR="00BC790A">
      <w:rPr>
        <w:rFonts w:cs="Calibri"/>
        <w:sz w:val="20"/>
        <w:szCs w:val="20"/>
      </w:rPr>
      <w:t>club</w:t>
    </w:r>
    <w:r w:rsidR="00BC790A" w:rsidRPr="00BC790A">
      <w:rPr>
        <w:rFonts w:cs="Calibri"/>
        <w:sz w:val="20"/>
        <w:szCs w:val="20"/>
        <w:lang w:val="ru-RU"/>
      </w:rPr>
      <w:t>.</w:t>
    </w:r>
    <w:proofErr w:type="spellStart"/>
    <w:r w:rsidR="00BC790A">
      <w:rPr>
        <w:rFonts w:cs="Calibri"/>
        <w:sz w:val="20"/>
        <w:szCs w:val="20"/>
      </w:rPr>
      <w:t>ru</w:t>
    </w:r>
    <w:proofErr w:type="spellEnd"/>
  </w:p>
  <w:p w:rsidR="00BC790A" w:rsidRDefault="00BC79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00001649"/>
    <w:lvl w:ilvl="0" w:tplc="00006DF1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6784"/>
    <w:multiLevelType w:val="hybridMultilevel"/>
    <w:tmpl w:val="00004AE1"/>
    <w:lvl w:ilvl="0" w:tplc="00003D6C">
      <w:start w:val="2"/>
      <w:numFmt w:val="decimal"/>
      <w:lvlText w:val="3.%1.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BD76C6A"/>
    <w:multiLevelType w:val="multilevel"/>
    <w:tmpl w:val="D0F6E5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CCB2740"/>
    <w:multiLevelType w:val="hybridMultilevel"/>
    <w:tmpl w:val="0F28AF1A"/>
    <w:lvl w:ilvl="0" w:tplc="216CB6E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38E91E">
      <w:start w:val="1"/>
      <w:numFmt w:val="bullet"/>
      <w:lvlText w:val="o"/>
      <w:lvlJc w:val="left"/>
      <w:pPr>
        <w:ind w:left="1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96A818">
      <w:start w:val="1"/>
      <w:numFmt w:val="bullet"/>
      <w:lvlText w:val="▪"/>
      <w:lvlJc w:val="left"/>
      <w:pPr>
        <w:ind w:left="1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3A4A56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3AADAC">
      <w:start w:val="1"/>
      <w:numFmt w:val="bullet"/>
      <w:lvlText w:val="o"/>
      <w:lvlJc w:val="left"/>
      <w:pPr>
        <w:ind w:left="3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66A56C">
      <w:start w:val="1"/>
      <w:numFmt w:val="bullet"/>
      <w:lvlText w:val="▪"/>
      <w:lvlJc w:val="left"/>
      <w:pPr>
        <w:ind w:left="4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9CACA2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DE7782">
      <w:start w:val="1"/>
      <w:numFmt w:val="bullet"/>
      <w:lvlText w:val="o"/>
      <w:lvlJc w:val="left"/>
      <w:pPr>
        <w:ind w:left="5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12690C">
      <w:start w:val="1"/>
      <w:numFmt w:val="bullet"/>
      <w:lvlText w:val="▪"/>
      <w:lvlJc w:val="left"/>
      <w:pPr>
        <w:ind w:left="6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8013A4"/>
    <w:multiLevelType w:val="hybridMultilevel"/>
    <w:tmpl w:val="6E14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D622C"/>
    <w:multiLevelType w:val="hybridMultilevel"/>
    <w:tmpl w:val="6386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E427F"/>
    <w:multiLevelType w:val="hybridMultilevel"/>
    <w:tmpl w:val="8B38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55EF2"/>
    <w:multiLevelType w:val="hybridMultilevel"/>
    <w:tmpl w:val="0D1A1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658F6"/>
    <w:multiLevelType w:val="multilevel"/>
    <w:tmpl w:val="413280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65A5E00"/>
    <w:multiLevelType w:val="hybridMultilevel"/>
    <w:tmpl w:val="BE5EB7C8"/>
    <w:lvl w:ilvl="0" w:tplc="09BA713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8D638">
      <w:start w:val="1"/>
      <w:numFmt w:val="bullet"/>
      <w:lvlText w:val="o"/>
      <w:lvlJc w:val="left"/>
      <w:pPr>
        <w:ind w:left="1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20D4C6">
      <w:start w:val="1"/>
      <w:numFmt w:val="bullet"/>
      <w:lvlText w:val="▪"/>
      <w:lvlJc w:val="left"/>
      <w:pPr>
        <w:ind w:left="1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928A5C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5EBC7C">
      <w:start w:val="1"/>
      <w:numFmt w:val="bullet"/>
      <w:lvlText w:val="o"/>
      <w:lvlJc w:val="left"/>
      <w:pPr>
        <w:ind w:left="3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562262">
      <w:start w:val="1"/>
      <w:numFmt w:val="bullet"/>
      <w:lvlText w:val="▪"/>
      <w:lvlJc w:val="left"/>
      <w:pPr>
        <w:ind w:left="4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BCBA5E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0E8B2A">
      <w:start w:val="1"/>
      <w:numFmt w:val="bullet"/>
      <w:lvlText w:val="o"/>
      <w:lvlJc w:val="left"/>
      <w:pPr>
        <w:ind w:left="5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92889C">
      <w:start w:val="1"/>
      <w:numFmt w:val="bullet"/>
      <w:lvlText w:val="▪"/>
      <w:lvlJc w:val="left"/>
      <w:pPr>
        <w:ind w:left="6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E75ACC"/>
    <w:multiLevelType w:val="hybridMultilevel"/>
    <w:tmpl w:val="20F47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F53AD"/>
    <w:multiLevelType w:val="hybridMultilevel"/>
    <w:tmpl w:val="AFF02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8"/>
  </w:num>
  <w:num w:numId="8">
    <w:abstractNumId w:val="13"/>
  </w:num>
  <w:num w:numId="9">
    <w:abstractNumId w:val="9"/>
  </w:num>
  <w:num w:numId="10">
    <w:abstractNumId w:val="12"/>
  </w:num>
  <w:num w:numId="11">
    <w:abstractNumId w:val="7"/>
  </w:num>
  <w:num w:numId="12">
    <w:abstractNumId w:val="6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2E"/>
    <w:rsid w:val="00004C7F"/>
    <w:rsid w:val="0004279F"/>
    <w:rsid w:val="00043510"/>
    <w:rsid w:val="00046A77"/>
    <w:rsid w:val="000600C6"/>
    <w:rsid w:val="00070943"/>
    <w:rsid w:val="0007449D"/>
    <w:rsid w:val="000B7DC1"/>
    <w:rsid w:val="000C32FE"/>
    <w:rsid w:val="000D10C4"/>
    <w:rsid w:val="000E0D3C"/>
    <w:rsid w:val="000E63F1"/>
    <w:rsid w:val="0010769E"/>
    <w:rsid w:val="00112513"/>
    <w:rsid w:val="00112A94"/>
    <w:rsid w:val="001332A0"/>
    <w:rsid w:val="00137B22"/>
    <w:rsid w:val="00146E2E"/>
    <w:rsid w:val="00172224"/>
    <w:rsid w:val="00172C0A"/>
    <w:rsid w:val="00191B3E"/>
    <w:rsid w:val="001952C8"/>
    <w:rsid w:val="00195305"/>
    <w:rsid w:val="001E7D3A"/>
    <w:rsid w:val="001F4333"/>
    <w:rsid w:val="00223A59"/>
    <w:rsid w:val="002308EC"/>
    <w:rsid w:val="002320C1"/>
    <w:rsid w:val="00245126"/>
    <w:rsid w:val="002666FF"/>
    <w:rsid w:val="00274786"/>
    <w:rsid w:val="002857DC"/>
    <w:rsid w:val="002A04ED"/>
    <w:rsid w:val="002B7AF7"/>
    <w:rsid w:val="002C481E"/>
    <w:rsid w:val="002E3776"/>
    <w:rsid w:val="002F13F7"/>
    <w:rsid w:val="0033268C"/>
    <w:rsid w:val="00374E7D"/>
    <w:rsid w:val="00377331"/>
    <w:rsid w:val="00382C88"/>
    <w:rsid w:val="003E4DC7"/>
    <w:rsid w:val="0042734A"/>
    <w:rsid w:val="00440B96"/>
    <w:rsid w:val="004501E5"/>
    <w:rsid w:val="004571D0"/>
    <w:rsid w:val="004831ED"/>
    <w:rsid w:val="004927E1"/>
    <w:rsid w:val="004B7B2E"/>
    <w:rsid w:val="004D5D57"/>
    <w:rsid w:val="004D772E"/>
    <w:rsid w:val="004E64A3"/>
    <w:rsid w:val="004F4385"/>
    <w:rsid w:val="004F60DE"/>
    <w:rsid w:val="00597B4E"/>
    <w:rsid w:val="005A748A"/>
    <w:rsid w:val="005C1D71"/>
    <w:rsid w:val="005D12C2"/>
    <w:rsid w:val="005E13BD"/>
    <w:rsid w:val="006065C3"/>
    <w:rsid w:val="006273D7"/>
    <w:rsid w:val="00650DDD"/>
    <w:rsid w:val="006515B0"/>
    <w:rsid w:val="00660135"/>
    <w:rsid w:val="006652E5"/>
    <w:rsid w:val="00670728"/>
    <w:rsid w:val="0068047F"/>
    <w:rsid w:val="006E3167"/>
    <w:rsid w:val="00700F13"/>
    <w:rsid w:val="00707EBD"/>
    <w:rsid w:val="00715D34"/>
    <w:rsid w:val="00727FB3"/>
    <w:rsid w:val="00755012"/>
    <w:rsid w:val="007606A3"/>
    <w:rsid w:val="00797051"/>
    <w:rsid w:val="007B0609"/>
    <w:rsid w:val="007B1C23"/>
    <w:rsid w:val="007B4E04"/>
    <w:rsid w:val="0080290B"/>
    <w:rsid w:val="00822800"/>
    <w:rsid w:val="00827F1D"/>
    <w:rsid w:val="0087556E"/>
    <w:rsid w:val="00891EB4"/>
    <w:rsid w:val="008B79E4"/>
    <w:rsid w:val="008C569F"/>
    <w:rsid w:val="008D3BCF"/>
    <w:rsid w:val="008E4C3A"/>
    <w:rsid w:val="008E50BB"/>
    <w:rsid w:val="00901E0D"/>
    <w:rsid w:val="00911BDA"/>
    <w:rsid w:val="0093254B"/>
    <w:rsid w:val="00935E48"/>
    <w:rsid w:val="0095393A"/>
    <w:rsid w:val="009648D6"/>
    <w:rsid w:val="009666DF"/>
    <w:rsid w:val="00973AA4"/>
    <w:rsid w:val="009C35A0"/>
    <w:rsid w:val="009E2647"/>
    <w:rsid w:val="009F50BD"/>
    <w:rsid w:val="00A1060D"/>
    <w:rsid w:val="00A13BB3"/>
    <w:rsid w:val="00A153D9"/>
    <w:rsid w:val="00A211DD"/>
    <w:rsid w:val="00A42EC0"/>
    <w:rsid w:val="00A95A0B"/>
    <w:rsid w:val="00AD7461"/>
    <w:rsid w:val="00B14CFC"/>
    <w:rsid w:val="00B3248A"/>
    <w:rsid w:val="00B32B05"/>
    <w:rsid w:val="00B7430A"/>
    <w:rsid w:val="00B82E3D"/>
    <w:rsid w:val="00B94172"/>
    <w:rsid w:val="00B955FC"/>
    <w:rsid w:val="00B96015"/>
    <w:rsid w:val="00BB2E3F"/>
    <w:rsid w:val="00BB4F0E"/>
    <w:rsid w:val="00BC790A"/>
    <w:rsid w:val="00BD30C0"/>
    <w:rsid w:val="00BD35DB"/>
    <w:rsid w:val="00C325F1"/>
    <w:rsid w:val="00C53EA7"/>
    <w:rsid w:val="00C95CC8"/>
    <w:rsid w:val="00CB120F"/>
    <w:rsid w:val="00D27786"/>
    <w:rsid w:val="00D66BE0"/>
    <w:rsid w:val="00DA5918"/>
    <w:rsid w:val="00DC10E2"/>
    <w:rsid w:val="00E1422B"/>
    <w:rsid w:val="00E517B5"/>
    <w:rsid w:val="00E6098A"/>
    <w:rsid w:val="00E71E43"/>
    <w:rsid w:val="00EB45F8"/>
    <w:rsid w:val="00EC10B6"/>
    <w:rsid w:val="00EC2431"/>
    <w:rsid w:val="00ED7ABC"/>
    <w:rsid w:val="00ED7EB2"/>
    <w:rsid w:val="00EF1888"/>
    <w:rsid w:val="00EF32B9"/>
    <w:rsid w:val="00EF5102"/>
    <w:rsid w:val="00F131DF"/>
    <w:rsid w:val="00F31ECD"/>
    <w:rsid w:val="00F74DFC"/>
    <w:rsid w:val="00F912EF"/>
    <w:rsid w:val="00FB13AC"/>
    <w:rsid w:val="00FB7776"/>
    <w:rsid w:val="00FD4FFE"/>
    <w:rsid w:val="00FE5C68"/>
    <w:rsid w:val="00FF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625D02D-1BC0-471D-AB3A-D8573F0F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9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790A"/>
  </w:style>
  <w:style w:type="paragraph" w:styleId="a5">
    <w:name w:val="footer"/>
    <w:basedOn w:val="a"/>
    <w:link w:val="a6"/>
    <w:uiPriority w:val="99"/>
    <w:unhideWhenUsed/>
    <w:rsid w:val="00BC79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C790A"/>
  </w:style>
  <w:style w:type="paragraph" w:styleId="a7">
    <w:name w:val="Balloon Text"/>
    <w:basedOn w:val="a"/>
    <w:link w:val="a8"/>
    <w:uiPriority w:val="99"/>
    <w:semiHidden/>
    <w:unhideWhenUsed/>
    <w:rsid w:val="00BC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C79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4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108FC-F329-4D08-BDB2-78043EE3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Корчагина Мария Александровна</dc:creator>
  <cp:lastModifiedBy>Ухов Андрей Николаевич</cp:lastModifiedBy>
  <cp:revision>3</cp:revision>
  <cp:lastPrinted>2020-02-18T14:11:00Z</cp:lastPrinted>
  <dcterms:created xsi:type="dcterms:W3CDTF">2020-09-29T11:58:00Z</dcterms:created>
  <dcterms:modified xsi:type="dcterms:W3CDTF">2020-09-29T12:49:00Z</dcterms:modified>
</cp:coreProperties>
</file>